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ACF2" w14:textId="77777777" w:rsidR="00470881" w:rsidRPr="00A65674" w:rsidRDefault="00470881" w:rsidP="00470881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A65674">
        <w:rPr>
          <w:rFonts w:ascii="Times New Roman" w:eastAsia="Calibri" w:hAnsi="Times New Roman" w:cs="Times New Roman"/>
          <w:b/>
          <w:bCs/>
          <w:sz w:val="22"/>
          <w:szCs w:val="22"/>
        </w:rPr>
        <w:t>KANSAS BOARD OF REGENTS</w:t>
      </w:r>
    </w:p>
    <w:p w14:paraId="0326BD93" w14:textId="77777777" w:rsidR="00470881" w:rsidRPr="00A65674" w:rsidRDefault="00470881" w:rsidP="00470881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A65674">
        <w:rPr>
          <w:rFonts w:ascii="Times New Roman" w:eastAsia="Calibri" w:hAnsi="Times New Roman" w:cs="Times New Roman"/>
          <w:b/>
          <w:bCs/>
          <w:sz w:val="22"/>
          <w:szCs w:val="22"/>
        </w:rPr>
        <w:t>ACADEMIC AFFAIRS STANDING COMMITTEE</w:t>
      </w:r>
    </w:p>
    <w:p w14:paraId="004354F9" w14:textId="77777777" w:rsidR="00470881" w:rsidRPr="00A65674" w:rsidRDefault="00470881" w:rsidP="00470881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A65674">
        <w:rPr>
          <w:rFonts w:ascii="Times New Roman" w:eastAsia="Calibri" w:hAnsi="Times New Roman" w:cs="Times New Roman"/>
          <w:b/>
          <w:bCs/>
          <w:sz w:val="22"/>
          <w:szCs w:val="22"/>
        </w:rPr>
        <w:t>MEETING MINUTES</w:t>
      </w:r>
    </w:p>
    <w:p w14:paraId="321F7A26" w14:textId="69425D19" w:rsidR="00470881" w:rsidRPr="00A65674" w:rsidRDefault="00C47741" w:rsidP="00470881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A65674">
        <w:rPr>
          <w:rFonts w:ascii="Times New Roman" w:eastAsia="Calibri" w:hAnsi="Times New Roman" w:cs="Times New Roman"/>
          <w:b/>
          <w:bCs/>
          <w:sz w:val="22"/>
          <w:szCs w:val="22"/>
        </w:rPr>
        <w:t>December 2</w:t>
      </w:r>
      <w:r w:rsidR="00470881" w:rsidRPr="00A65674">
        <w:rPr>
          <w:rFonts w:ascii="Times New Roman" w:eastAsia="Calibri" w:hAnsi="Times New Roman" w:cs="Times New Roman"/>
          <w:b/>
          <w:bCs/>
          <w:sz w:val="22"/>
          <w:szCs w:val="22"/>
        </w:rPr>
        <w:t>, 2025</w:t>
      </w:r>
    </w:p>
    <w:p w14:paraId="7C9DDC49" w14:textId="77777777" w:rsidR="00470881" w:rsidRPr="00A65674" w:rsidRDefault="00470881" w:rsidP="00470881">
      <w:pPr>
        <w:rPr>
          <w:rFonts w:ascii="Times New Roman" w:hAnsi="Times New Roman" w:cs="Times New Roman"/>
          <w:sz w:val="22"/>
          <w:szCs w:val="22"/>
        </w:rPr>
      </w:pPr>
    </w:p>
    <w:p w14:paraId="4F18E051" w14:textId="69045B7D" w:rsidR="00470881" w:rsidRPr="00A65674" w:rsidRDefault="00470881" w:rsidP="004708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</w:pPr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Regent Alysia Johnston called </w:t>
      </w:r>
      <w:proofErr w:type="gramStart"/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</w:t>
      </w:r>
      <w:r w:rsidR="00C47741"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December</w:t>
      </w:r>
      <w:proofErr w:type="gramEnd"/>
      <w:r w:rsidR="00C47741"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</w:t>
      </w:r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2025, Board Academic Affairs Standing Committee meeting to order at </w:t>
      </w:r>
      <w:r w:rsidR="00C47741"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10:30 a.m</w:t>
      </w:r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The meeting was held via Zoom. </w:t>
      </w:r>
      <w:r w:rsidRPr="00A65674">
        <w:rPr>
          <w:rFonts w:ascii="Times New Roman" w:eastAsia="Calibri" w:hAnsi="Times New Roman" w:cs="Times New Roman"/>
          <w:color w:val="252424"/>
          <w:kern w:val="0"/>
          <w:sz w:val="22"/>
          <w:szCs w:val="22"/>
          <w14:ligatures w14:val="none"/>
        </w:rPr>
        <w:t xml:space="preserve"> </w:t>
      </w:r>
    </w:p>
    <w:p w14:paraId="086270C0" w14:textId="77777777" w:rsidR="00470881" w:rsidRPr="00A65674" w:rsidRDefault="00470881" w:rsidP="00470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8C29C0" w14:textId="77777777" w:rsidR="00470881" w:rsidRPr="00A65674" w:rsidRDefault="00470881" w:rsidP="00470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MEMBERS</w:t>
      </w:r>
      <w:proofErr w:type="gramEnd"/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PRESENT</w:t>
      </w:r>
      <w:proofErr w:type="gramStart"/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  <w:t>Regent</w:t>
      </w:r>
      <w:proofErr w:type="gramEnd"/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Alysia Johnston, Chair</w:t>
      </w:r>
    </w:p>
    <w:p w14:paraId="732A86D6" w14:textId="77777777" w:rsidR="00470881" w:rsidRPr="00F654F5" w:rsidRDefault="00470881" w:rsidP="00470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MX"/>
          <w14:ligatures w14:val="none"/>
        </w:rPr>
      </w:pPr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A656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F654F5">
        <w:rPr>
          <w:rFonts w:ascii="Times New Roman" w:eastAsia="Times New Roman" w:hAnsi="Times New Roman" w:cs="Times New Roman"/>
          <w:kern w:val="0"/>
          <w:sz w:val="22"/>
          <w:szCs w:val="22"/>
          <w:lang w:val="es-MX"/>
          <w14:ligatures w14:val="none"/>
        </w:rPr>
        <w:t>Regent Pamela Ammar</w:t>
      </w:r>
    </w:p>
    <w:p w14:paraId="2123FB95" w14:textId="60DCDF2E" w:rsidR="002834B5" w:rsidRPr="00F654F5" w:rsidRDefault="002834B5" w:rsidP="00470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MX"/>
          <w14:ligatures w14:val="none"/>
        </w:rPr>
      </w:pPr>
      <w:r w:rsidRPr="00F654F5">
        <w:rPr>
          <w:rFonts w:ascii="Times New Roman" w:eastAsia="Times New Roman" w:hAnsi="Times New Roman" w:cs="Times New Roman"/>
          <w:kern w:val="0"/>
          <w:sz w:val="22"/>
          <w:szCs w:val="22"/>
          <w:lang w:val="es-MX"/>
          <w14:ligatures w14:val="none"/>
        </w:rPr>
        <w:tab/>
      </w:r>
      <w:r w:rsidRPr="00F654F5">
        <w:rPr>
          <w:rFonts w:ascii="Times New Roman" w:eastAsia="Times New Roman" w:hAnsi="Times New Roman" w:cs="Times New Roman"/>
          <w:kern w:val="0"/>
          <w:sz w:val="22"/>
          <w:szCs w:val="22"/>
          <w:lang w:val="es-MX"/>
          <w14:ligatures w14:val="none"/>
        </w:rPr>
        <w:tab/>
      </w:r>
      <w:r w:rsidRPr="00F654F5">
        <w:rPr>
          <w:rFonts w:ascii="Times New Roman" w:eastAsia="Times New Roman" w:hAnsi="Times New Roman" w:cs="Times New Roman"/>
          <w:kern w:val="0"/>
          <w:sz w:val="22"/>
          <w:szCs w:val="22"/>
          <w:lang w:val="es-MX"/>
          <w14:ligatures w14:val="none"/>
        </w:rPr>
        <w:tab/>
      </w:r>
      <w:r w:rsidRPr="00F654F5">
        <w:rPr>
          <w:rFonts w:ascii="Times New Roman" w:eastAsia="Times New Roman" w:hAnsi="Times New Roman" w:cs="Times New Roman"/>
          <w:kern w:val="0"/>
          <w:sz w:val="22"/>
          <w:szCs w:val="22"/>
          <w:lang w:val="es-MX"/>
          <w14:ligatures w14:val="none"/>
        </w:rPr>
        <w:tab/>
        <w:t>Regent Diana Mendoza</w:t>
      </w:r>
    </w:p>
    <w:p w14:paraId="4183A2A6" w14:textId="77777777" w:rsidR="00470881" w:rsidRPr="00F654F5" w:rsidRDefault="00470881" w:rsidP="00470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s-MX"/>
          <w14:ligatures w14:val="none"/>
        </w:rPr>
      </w:pPr>
      <w:r w:rsidRPr="00F654F5">
        <w:rPr>
          <w:rFonts w:ascii="Times New Roman" w:eastAsia="Times New Roman" w:hAnsi="Times New Roman" w:cs="Times New Roman"/>
          <w:kern w:val="0"/>
          <w:sz w:val="22"/>
          <w:szCs w:val="22"/>
          <w:lang w:val="es-MX"/>
          <w14:ligatures w14:val="none"/>
        </w:rPr>
        <w:tab/>
      </w:r>
      <w:r w:rsidRPr="00F654F5">
        <w:rPr>
          <w:rFonts w:ascii="Times New Roman" w:eastAsia="Times New Roman" w:hAnsi="Times New Roman" w:cs="Times New Roman"/>
          <w:kern w:val="0"/>
          <w:sz w:val="22"/>
          <w:szCs w:val="22"/>
          <w:lang w:val="es-MX"/>
          <w14:ligatures w14:val="none"/>
        </w:rPr>
        <w:tab/>
      </w:r>
      <w:r w:rsidRPr="00F654F5">
        <w:rPr>
          <w:rFonts w:ascii="Times New Roman" w:eastAsia="Times New Roman" w:hAnsi="Times New Roman" w:cs="Times New Roman"/>
          <w:kern w:val="0"/>
          <w:sz w:val="22"/>
          <w:szCs w:val="22"/>
          <w:lang w:val="es-MX"/>
          <w14:ligatures w14:val="none"/>
        </w:rPr>
        <w:tab/>
      </w:r>
      <w:r w:rsidRPr="00F654F5">
        <w:rPr>
          <w:rFonts w:ascii="Times New Roman" w:eastAsia="Times New Roman" w:hAnsi="Times New Roman" w:cs="Times New Roman"/>
          <w:kern w:val="0"/>
          <w:sz w:val="22"/>
          <w:szCs w:val="22"/>
          <w:lang w:val="es-MX"/>
          <w14:ligatures w14:val="none"/>
        </w:rPr>
        <w:tab/>
      </w:r>
    </w:p>
    <w:p w14:paraId="72038B26" w14:textId="77777777" w:rsidR="00470881" w:rsidRPr="00A65674" w:rsidRDefault="00470881" w:rsidP="004708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65674"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  <w:t>APPROVAL OF MINUTES</w:t>
      </w:r>
    </w:p>
    <w:p w14:paraId="3C511C76" w14:textId="2F2A87AA" w:rsidR="00F3044A" w:rsidRPr="00A65674" w:rsidRDefault="00303D72">
      <w:pPr>
        <w:rPr>
          <w:rFonts w:ascii="Times New Roman" w:hAnsi="Times New Roman" w:cs="Times New Roman"/>
          <w:sz w:val="22"/>
          <w:szCs w:val="22"/>
        </w:rPr>
      </w:pPr>
      <w:r w:rsidRPr="00A65674">
        <w:rPr>
          <w:rFonts w:ascii="Times New Roman" w:hAnsi="Times New Roman" w:cs="Times New Roman"/>
          <w:sz w:val="22"/>
          <w:szCs w:val="22"/>
        </w:rPr>
        <w:t>Regent Mendoza</w:t>
      </w:r>
      <w:r w:rsidR="00BA2055" w:rsidRPr="00A65674">
        <w:rPr>
          <w:rFonts w:ascii="Times New Roman" w:hAnsi="Times New Roman" w:cs="Times New Roman"/>
          <w:sz w:val="22"/>
          <w:szCs w:val="22"/>
        </w:rPr>
        <w:t xml:space="preserve"> moved </w:t>
      </w:r>
      <w:r w:rsidR="007C3C35" w:rsidRPr="00A65674">
        <w:rPr>
          <w:rFonts w:ascii="Times New Roman" w:hAnsi="Times New Roman" w:cs="Times New Roman"/>
          <w:sz w:val="22"/>
          <w:szCs w:val="22"/>
        </w:rPr>
        <w:t xml:space="preserve">to approve the minutes from the </w:t>
      </w:r>
      <w:r w:rsidR="002527F9">
        <w:rPr>
          <w:rFonts w:ascii="Times New Roman" w:hAnsi="Times New Roman" w:cs="Times New Roman"/>
          <w:sz w:val="22"/>
          <w:szCs w:val="22"/>
        </w:rPr>
        <w:t xml:space="preserve">November 19, </w:t>
      </w:r>
      <w:r w:rsidR="00246A61">
        <w:rPr>
          <w:rFonts w:ascii="Times New Roman" w:hAnsi="Times New Roman" w:cs="Times New Roman"/>
          <w:sz w:val="22"/>
          <w:szCs w:val="22"/>
        </w:rPr>
        <w:t xml:space="preserve">2025, </w:t>
      </w:r>
      <w:r w:rsidR="00246A61" w:rsidRPr="00A65674">
        <w:rPr>
          <w:rFonts w:ascii="Times New Roman" w:hAnsi="Times New Roman" w:cs="Times New Roman"/>
          <w:sz w:val="22"/>
          <w:szCs w:val="22"/>
        </w:rPr>
        <w:t>meeting</w:t>
      </w:r>
      <w:r w:rsidR="00BA2055" w:rsidRPr="00A65674">
        <w:rPr>
          <w:rFonts w:ascii="Times New Roman" w:hAnsi="Times New Roman" w:cs="Times New Roman"/>
          <w:sz w:val="22"/>
          <w:szCs w:val="22"/>
        </w:rPr>
        <w:t xml:space="preserve">. </w:t>
      </w:r>
      <w:r w:rsidR="002527F9" w:rsidRPr="00A65674">
        <w:rPr>
          <w:rFonts w:ascii="Times New Roman" w:hAnsi="Times New Roman" w:cs="Times New Roman"/>
          <w:sz w:val="22"/>
          <w:szCs w:val="22"/>
        </w:rPr>
        <w:t>Regent Johnston</w:t>
      </w:r>
      <w:r w:rsidR="002527F9">
        <w:rPr>
          <w:rFonts w:ascii="Times New Roman" w:hAnsi="Times New Roman" w:cs="Times New Roman"/>
          <w:sz w:val="22"/>
          <w:szCs w:val="22"/>
        </w:rPr>
        <w:t xml:space="preserve"> </w:t>
      </w:r>
      <w:r w:rsidRPr="00A65674">
        <w:rPr>
          <w:rFonts w:ascii="Times New Roman" w:hAnsi="Times New Roman" w:cs="Times New Roman"/>
          <w:sz w:val="22"/>
          <w:szCs w:val="22"/>
        </w:rPr>
        <w:t>second</w:t>
      </w:r>
      <w:r w:rsidR="002527F9">
        <w:rPr>
          <w:rFonts w:ascii="Times New Roman" w:hAnsi="Times New Roman" w:cs="Times New Roman"/>
          <w:sz w:val="22"/>
          <w:szCs w:val="22"/>
        </w:rPr>
        <w:t>ed the motion</w:t>
      </w:r>
      <w:r w:rsidR="00BA2055" w:rsidRPr="00A65674">
        <w:rPr>
          <w:rFonts w:ascii="Times New Roman" w:hAnsi="Times New Roman" w:cs="Times New Roman"/>
          <w:sz w:val="22"/>
          <w:szCs w:val="22"/>
        </w:rPr>
        <w:t xml:space="preserve">, </w:t>
      </w:r>
      <w:r w:rsidR="002527F9">
        <w:rPr>
          <w:rFonts w:ascii="Times New Roman" w:hAnsi="Times New Roman" w:cs="Times New Roman"/>
          <w:sz w:val="22"/>
          <w:szCs w:val="22"/>
        </w:rPr>
        <w:t>and it</w:t>
      </w:r>
      <w:r w:rsidR="00BA2055" w:rsidRPr="00A65674">
        <w:rPr>
          <w:rFonts w:ascii="Times New Roman" w:hAnsi="Times New Roman" w:cs="Times New Roman"/>
          <w:sz w:val="22"/>
          <w:szCs w:val="22"/>
        </w:rPr>
        <w:t xml:space="preserve"> </w:t>
      </w:r>
      <w:r w:rsidR="009255BF" w:rsidRPr="00A65674">
        <w:rPr>
          <w:rFonts w:ascii="Times New Roman" w:hAnsi="Times New Roman" w:cs="Times New Roman"/>
          <w:sz w:val="22"/>
          <w:szCs w:val="22"/>
        </w:rPr>
        <w:t xml:space="preserve">carried unanimously. </w:t>
      </w:r>
    </w:p>
    <w:p w14:paraId="6EE2BF9C" w14:textId="16C39552" w:rsidR="00BD7953" w:rsidRPr="00A65674" w:rsidRDefault="005A2CE7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65674">
        <w:rPr>
          <w:rFonts w:ascii="Times New Roman" w:hAnsi="Times New Roman" w:cs="Times New Roman"/>
          <w:b/>
          <w:bCs/>
          <w:sz w:val="22"/>
          <w:szCs w:val="22"/>
          <w:u w:val="single"/>
        </w:rPr>
        <w:t>Consent</w:t>
      </w:r>
    </w:p>
    <w:p w14:paraId="25FCE454" w14:textId="05001868" w:rsidR="00BB14E9" w:rsidRPr="00A65674" w:rsidRDefault="00BB14E9" w:rsidP="009972D6">
      <w:pPr>
        <w:spacing w:after="0"/>
        <w:rPr>
          <w:rFonts w:ascii="Times New Roman" w:eastAsia="Calibri" w:hAnsi="Times New Roman"/>
          <w:sz w:val="22"/>
          <w:szCs w:val="22"/>
          <w:u w:val="single"/>
        </w:rPr>
      </w:pPr>
      <w:r w:rsidRPr="00A65674">
        <w:rPr>
          <w:rFonts w:ascii="Times New Roman" w:eastAsia="Calibri" w:hAnsi="Times New Roman"/>
          <w:sz w:val="22"/>
          <w:szCs w:val="22"/>
          <w:u w:val="single"/>
        </w:rPr>
        <w:t>Request for Approval BA in Religious Education &amp; Community Engagement</w:t>
      </w:r>
    </w:p>
    <w:p w14:paraId="714EEFBB" w14:textId="22D762DA" w:rsidR="0054028B" w:rsidRPr="00A65674" w:rsidRDefault="0054028B" w:rsidP="009972D6">
      <w:pPr>
        <w:spacing w:after="0"/>
        <w:rPr>
          <w:rFonts w:ascii="Times New Roman" w:hAnsi="Times New Roman" w:cs="Times New Roman"/>
          <w:color w:val="231F20"/>
          <w:kern w:val="0"/>
          <w:sz w:val="22"/>
          <w:szCs w:val="22"/>
        </w:rPr>
      </w:pPr>
      <w:r w:rsidRPr="00A65674">
        <w:rPr>
          <w:rFonts w:ascii="Times New Roman" w:eastAsia="Calibri" w:hAnsi="Times New Roman"/>
          <w:sz w:val="22"/>
          <w:szCs w:val="22"/>
        </w:rPr>
        <w:t>Jill Arensdorf</w:t>
      </w:r>
      <w:r w:rsidR="00622F5E" w:rsidRPr="00A65674">
        <w:rPr>
          <w:rFonts w:ascii="Times New Roman" w:eastAsia="Calibri" w:hAnsi="Times New Roman"/>
          <w:sz w:val="22"/>
          <w:szCs w:val="22"/>
        </w:rPr>
        <w:t xml:space="preserve">, </w:t>
      </w:r>
      <w:r w:rsidR="00265720" w:rsidRPr="00A65674">
        <w:rPr>
          <w:rFonts w:ascii="Times New Roman" w:eastAsia="Calibri" w:hAnsi="Times New Roman"/>
          <w:sz w:val="22"/>
          <w:szCs w:val="22"/>
        </w:rPr>
        <w:t>Provost at Fort Hays State University</w:t>
      </w:r>
      <w:r w:rsidR="002527F9">
        <w:rPr>
          <w:rFonts w:ascii="Times New Roman" w:eastAsia="Calibri" w:hAnsi="Times New Roman"/>
          <w:sz w:val="22"/>
          <w:szCs w:val="22"/>
        </w:rPr>
        <w:t xml:space="preserve"> (FHSU)</w:t>
      </w:r>
      <w:r w:rsidR="00265720" w:rsidRPr="00A65674">
        <w:rPr>
          <w:rFonts w:ascii="Times New Roman" w:eastAsia="Calibri" w:hAnsi="Times New Roman"/>
          <w:sz w:val="22"/>
          <w:szCs w:val="22"/>
        </w:rPr>
        <w:t xml:space="preserve">, </w:t>
      </w:r>
      <w:r w:rsidR="00665198" w:rsidRPr="00A65674">
        <w:rPr>
          <w:rFonts w:ascii="Times New Roman" w:eastAsia="Calibri" w:hAnsi="Times New Roman"/>
          <w:sz w:val="22"/>
          <w:szCs w:val="22"/>
        </w:rPr>
        <w:t xml:space="preserve">introduced </w:t>
      </w:r>
      <w:r w:rsidR="001C674A" w:rsidRPr="00A65674">
        <w:rPr>
          <w:rFonts w:ascii="Times New Roman" w:eastAsia="Calibri" w:hAnsi="Times New Roman"/>
          <w:sz w:val="22"/>
          <w:szCs w:val="22"/>
        </w:rPr>
        <w:t>Dr. Rob Byer</w:t>
      </w:r>
      <w:r w:rsidR="00142DDB" w:rsidRPr="00A65674">
        <w:rPr>
          <w:rFonts w:ascii="Times New Roman" w:eastAsia="Calibri" w:hAnsi="Times New Roman"/>
          <w:sz w:val="22"/>
          <w:szCs w:val="22"/>
        </w:rPr>
        <w:t xml:space="preserve">, </w:t>
      </w:r>
      <w:r w:rsidR="005359B3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Assistant Professor </w:t>
      </w:r>
      <w:r w:rsidR="00265720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>of</w:t>
      </w:r>
      <w:r w:rsidR="005359B3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 Philosophy at FHSU</w:t>
      </w:r>
      <w:r w:rsidR="005815CF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>.</w:t>
      </w:r>
      <w:r w:rsidR="007F265D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 Dr. Byer shared that </w:t>
      </w:r>
      <w:r w:rsidR="009B2265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the program is interdisciplinary and non-denominational. </w:t>
      </w:r>
      <w:r w:rsidR="00935106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The </w:t>
      </w:r>
      <w:r w:rsidR="00F654F5">
        <w:rPr>
          <w:rFonts w:ascii="Times New Roman" w:hAnsi="Times New Roman" w:cs="Times New Roman"/>
          <w:color w:val="231F20"/>
          <w:kern w:val="0"/>
          <w:sz w:val="22"/>
          <w:szCs w:val="22"/>
        </w:rPr>
        <w:t>RPK</w:t>
      </w:r>
      <w:r w:rsidR="00935106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 </w:t>
      </w:r>
      <w:r w:rsidR="002527F9">
        <w:rPr>
          <w:rFonts w:ascii="Times New Roman" w:hAnsi="Times New Roman" w:cs="Times New Roman"/>
          <w:color w:val="231F20"/>
          <w:kern w:val="0"/>
          <w:sz w:val="22"/>
          <w:szCs w:val="22"/>
        </w:rPr>
        <w:t>R</w:t>
      </w:r>
      <w:r w:rsidR="00935106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>eport</w:t>
      </w:r>
      <w:r w:rsidR="00CF587D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>,</w:t>
      </w:r>
      <w:r w:rsidR="00935106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 as well as local religious organizations</w:t>
      </w:r>
      <w:r w:rsidR="00CF587D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>,</w:t>
      </w:r>
      <w:r w:rsidR="00935106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 have demonstrated a need </w:t>
      </w:r>
      <w:r w:rsidR="00D57C9C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>for religious workers to provide services such as marketing</w:t>
      </w:r>
      <w:r w:rsidR="003306D0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>, leadership, and grant writing</w:t>
      </w:r>
      <w:r w:rsidR="00D57C9C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. This program </w:t>
      </w:r>
      <w:r w:rsidR="00AC1419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would </w:t>
      </w:r>
      <w:r w:rsidR="00CF587D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be offered </w:t>
      </w:r>
      <w:r w:rsidR="00AC1419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face-to-face and </w:t>
      </w:r>
      <w:r w:rsidR="00CF587D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>online</w:t>
      </w:r>
      <w:r w:rsidR="00AC1419">
        <w:rPr>
          <w:rFonts w:ascii="Times New Roman" w:hAnsi="Times New Roman" w:cs="Times New Roman"/>
          <w:color w:val="231F20"/>
          <w:kern w:val="0"/>
          <w:sz w:val="22"/>
          <w:szCs w:val="22"/>
        </w:rPr>
        <w:t>, and</w:t>
      </w:r>
      <w:r w:rsidR="00CF587D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 at a lower </w:t>
      </w:r>
      <w:r w:rsidR="004E5C23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cost compared to private universities in Kansas. </w:t>
      </w:r>
      <w:r w:rsidR="00EA3A8F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Provost Arensdorf highlighted that the </w:t>
      </w:r>
      <w:r w:rsidR="00D9293A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program </w:t>
      </w:r>
      <w:proofErr w:type="gramStart"/>
      <w:r w:rsidR="00D9293A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>will</w:t>
      </w:r>
      <w:proofErr w:type="gramEnd"/>
      <w:r w:rsidR="00D9293A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 utilize existing resources and faculty</w:t>
      </w:r>
      <w:r w:rsidR="006B3CE2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>.</w:t>
      </w:r>
    </w:p>
    <w:p w14:paraId="1A36A6E5" w14:textId="77777777" w:rsidR="009972D6" w:rsidRPr="00A65674" w:rsidRDefault="009972D6" w:rsidP="009972D6">
      <w:pPr>
        <w:spacing w:after="0"/>
        <w:rPr>
          <w:rFonts w:ascii="Times New Roman" w:hAnsi="Times New Roman" w:cs="Times New Roman"/>
          <w:color w:val="231F20"/>
          <w:kern w:val="0"/>
          <w:sz w:val="22"/>
          <w:szCs w:val="22"/>
        </w:rPr>
      </w:pPr>
    </w:p>
    <w:p w14:paraId="3A2E2CE1" w14:textId="4A7D0B0B" w:rsidR="00607077" w:rsidRPr="00A65674" w:rsidRDefault="006B3CE2">
      <w:pPr>
        <w:rPr>
          <w:rFonts w:ascii="Times New Roman" w:hAnsi="Times New Roman" w:cs="Times New Roman"/>
          <w:color w:val="231F20"/>
          <w:kern w:val="0"/>
          <w:sz w:val="22"/>
          <w:szCs w:val="22"/>
        </w:rPr>
      </w:pPr>
      <w:r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Regent Ammar moved to approve the proposal. </w:t>
      </w:r>
      <w:r w:rsidR="002527F9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>Regent Mendoza</w:t>
      </w:r>
      <w:r w:rsidR="002527F9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 </w:t>
      </w:r>
      <w:r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>second</w:t>
      </w:r>
      <w:r w:rsidR="002527F9">
        <w:rPr>
          <w:rFonts w:ascii="Times New Roman" w:hAnsi="Times New Roman" w:cs="Times New Roman"/>
          <w:color w:val="231F20"/>
          <w:kern w:val="0"/>
          <w:sz w:val="22"/>
          <w:szCs w:val="22"/>
        </w:rPr>
        <w:t>ed</w:t>
      </w:r>
      <w:r w:rsidR="00F654F5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 </w:t>
      </w:r>
      <w:r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the </w:t>
      </w:r>
      <w:proofErr w:type="gramStart"/>
      <w:r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>motion</w:t>
      </w:r>
      <w:r w:rsidR="00F654F5">
        <w:rPr>
          <w:rFonts w:ascii="Times New Roman" w:hAnsi="Times New Roman" w:cs="Times New Roman"/>
          <w:color w:val="231F20"/>
          <w:kern w:val="0"/>
          <w:sz w:val="22"/>
          <w:szCs w:val="22"/>
        </w:rPr>
        <w:t>, and</w:t>
      </w:r>
      <w:proofErr w:type="gramEnd"/>
      <w:r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 carried </w:t>
      </w:r>
      <w:r w:rsidR="00622F5E" w:rsidRPr="00A65674">
        <w:rPr>
          <w:rFonts w:ascii="Times New Roman" w:hAnsi="Times New Roman" w:cs="Times New Roman"/>
          <w:color w:val="231F20"/>
          <w:kern w:val="0"/>
          <w:sz w:val="22"/>
          <w:szCs w:val="22"/>
        </w:rPr>
        <w:t xml:space="preserve">unanimously. </w:t>
      </w:r>
    </w:p>
    <w:p w14:paraId="76C41086" w14:textId="3566D960" w:rsidR="00BB14E9" w:rsidRPr="00A65674" w:rsidRDefault="004A47F8" w:rsidP="009972D6">
      <w:pPr>
        <w:spacing w:after="0"/>
        <w:rPr>
          <w:rFonts w:ascii="Times New Roman" w:eastAsia="Calibri" w:hAnsi="Times New Roman"/>
          <w:sz w:val="22"/>
          <w:szCs w:val="22"/>
          <w:u w:val="single"/>
        </w:rPr>
      </w:pPr>
      <w:r w:rsidRPr="00A65674">
        <w:rPr>
          <w:rFonts w:ascii="Times New Roman" w:eastAsia="Calibri" w:hAnsi="Times New Roman"/>
          <w:sz w:val="22"/>
          <w:szCs w:val="22"/>
          <w:u w:val="single"/>
        </w:rPr>
        <w:t xml:space="preserve">Request for </w:t>
      </w:r>
      <w:proofErr w:type="gramStart"/>
      <w:r w:rsidRPr="00A65674">
        <w:rPr>
          <w:rFonts w:ascii="Times New Roman" w:eastAsia="Calibri" w:hAnsi="Times New Roman"/>
          <w:sz w:val="22"/>
          <w:szCs w:val="22"/>
          <w:u w:val="single"/>
        </w:rPr>
        <w:t>Approval</w:t>
      </w:r>
      <w:proofErr w:type="gramEnd"/>
      <w:r w:rsidRPr="00A65674">
        <w:rPr>
          <w:rFonts w:ascii="Times New Roman" w:eastAsia="Calibri" w:hAnsi="Times New Roman"/>
          <w:sz w:val="22"/>
          <w:szCs w:val="22"/>
          <w:u w:val="single"/>
        </w:rPr>
        <w:t xml:space="preserve"> BA &amp; BGS in Intelligence &amp; National Security Studies </w:t>
      </w:r>
    </w:p>
    <w:p w14:paraId="348E4C96" w14:textId="4725245B" w:rsidR="004F4C49" w:rsidRPr="00A65674" w:rsidRDefault="00E13789" w:rsidP="009972D6">
      <w:pPr>
        <w:spacing w:after="0"/>
        <w:rPr>
          <w:rFonts w:ascii="Times New Roman" w:eastAsia="Calibri" w:hAnsi="Times New Roman"/>
          <w:sz w:val="22"/>
          <w:szCs w:val="22"/>
        </w:rPr>
      </w:pPr>
      <w:r w:rsidRPr="00A65674">
        <w:rPr>
          <w:rFonts w:ascii="Times New Roman" w:eastAsia="Calibri" w:hAnsi="Times New Roman"/>
          <w:sz w:val="22"/>
          <w:szCs w:val="22"/>
        </w:rPr>
        <w:t xml:space="preserve">Barbara Bichelmeyer, Provost </w:t>
      </w:r>
      <w:r w:rsidR="002527F9">
        <w:rPr>
          <w:rFonts w:ascii="Times New Roman" w:eastAsia="Calibri" w:hAnsi="Times New Roman"/>
          <w:sz w:val="22"/>
          <w:szCs w:val="22"/>
        </w:rPr>
        <w:t xml:space="preserve">at </w:t>
      </w:r>
      <w:r w:rsidRPr="00A65674">
        <w:rPr>
          <w:rFonts w:ascii="Times New Roman" w:eastAsia="Calibri" w:hAnsi="Times New Roman"/>
          <w:sz w:val="22"/>
          <w:szCs w:val="22"/>
        </w:rPr>
        <w:t>the University of Kansas</w:t>
      </w:r>
      <w:r w:rsidR="002527F9">
        <w:rPr>
          <w:rFonts w:ascii="Times New Roman" w:eastAsia="Calibri" w:hAnsi="Times New Roman"/>
          <w:sz w:val="22"/>
          <w:szCs w:val="22"/>
        </w:rPr>
        <w:t xml:space="preserve"> (KU)</w:t>
      </w:r>
      <w:r w:rsidRPr="00A65674">
        <w:rPr>
          <w:rFonts w:ascii="Times New Roman" w:eastAsia="Calibri" w:hAnsi="Times New Roman"/>
          <w:sz w:val="22"/>
          <w:szCs w:val="22"/>
        </w:rPr>
        <w:t xml:space="preserve">, shared that KU began </w:t>
      </w:r>
      <w:r w:rsidR="006B0504" w:rsidRPr="00A65674">
        <w:rPr>
          <w:rFonts w:ascii="Times New Roman" w:eastAsia="Calibri" w:hAnsi="Times New Roman"/>
          <w:sz w:val="22"/>
          <w:szCs w:val="22"/>
        </w:rPr>
        <w:t>enrolling students in</w:t>
      </w:r>
      <w:r w:rsidRPr="00A65674">
        <w:rPr>
          <w:rFonts w:ascii="Times New Roman" w:eastAsia="Calibri" w:hAnsi="Times New Roman"/>
          <w:sz w:val="22"/>
          <w:szCs w:val="22"/>
        </w:rPr>
        <w:t xml:space="preserve"> a minor in Intelligence </w:t>
      </w:r>
      <w:r w:rsidR="00F57942" w:rsidRPr="00A65674">
        <w:rPr>
          <w:rFonts w:ascii="Times New Roman" w:eastAsia="Calibri" w:hAnsi="Times New Roman"/>
          <w:sz w:val="22"/>
          <w:szCs w:val="22"/>
        </w:rPr>
        <w:t>&amp; National Security Studies in 2020</w:t>
      </w:r>
      <w:r w:rsidR="002527F9">
        <w:rPr>
          <w:rFonts w:ascii="Times New Roman" w:eastAsia="Calibri" w:hAnsi="Times New Roman"/>
          <w:sz w:val="22"/>
          <w:szCs w:val="22"/>
        </w:rPr>
        <w:t>, with</w:t>
      </w:r>
      <w:r w:rsidR="0035146A" w:rsidRPr="00A65674">
        <w:rPr>
          <w:rFonts w:ascii="Times New Roman" w:eastAsia="Calibri" w:hAnsi="Times New Roman"/>
          <w:sz w:val="22"/>
          <w:szCs w:val="22"/>
        </w:rPr>
        <w:t xml:space="preserve"> more than 100 students </w:t>
      </w:r>
      <w:r w:rsidR="002527F9">
        <w:rPr>
          <w:rFonts w:ascii="Times New Roman" w:eastAsia="Calibri" w:hAnsi="Times New Roman"/>
          <w:sz w:val="22"/>
          <w:szCs w:val="22"/>
        </w:rPr>
        <w:t xml:space="preserve">currently </w:t>
      </w:r>
      <w:r w:rsidR="0035146A" w:rsidRPr="00A65674">
        <w:rPr>
          <w:rFonts w:ascii="Times New Roman" w:eastAsia="Calibri" w:hAnsi="Times New Roman"/>
          <w:sz w:val="22"/>
          <w:szCs w:val="22"/>
        </w:rPr>
        <w:t>enrolled in th</w:t>
      </w:r>
      <w:r w:rsidR="00D27E02" w:rsidRPr="00A65674">
        <w:rPr>
          <w:rFonts w:ascii="Times New Roman" w:eastAsia="Calibri" w:hAnsi="Times New Roman"/>
          <w:sz w:val="22"/>
          <w:szCs w:val="22"/>
        </w:rPr>
        <w:t xml:space="preserve">is program. KU is seeking to expand the program </w:t>
      </w:r>
      <w:r w:rsidR="00030E83" w:rsidRPr="00A65674">
        <w:rPr>
          <w:rFonts w:ascii="Times New Roman" w:eastAsia="Calibri" w:hAnsi="Times New Roman"/>
          <w:sz w:val="22"/>
          <w:szCs w:val="22"/>
        </w:rPr>
        <w:t xml:space="preserve">to provide a skilled workforce </w:t>
      </w:r>
      <w:r w:rsidR="00DE0D9B" w:rsidRPr="00A65674">
        <w:rPr>
          <w:rFonts w:ascii="Times New Roman" w:eastAsia="Calibri" w:hAnsi="Times New Roman"/>
          <w:sz w:val="22"/>
          <w:szCs w:val="22"/>
        </w:rPr>
        <w:t xml:space="preserve">for intelligence agencies </w:t>
      </w:r>
      <w:r w:rsidR="00030E83" w:rsidRPr="00A65674">
        <w:rPr>
          <w:rFonts w:ascii="Times New Roman" w:eastAsia="Calibri" w:hAnsi="Times New Roman"/>
          <w:sz w:val="22"/>
          <w:szCs w:val="22"/>
        </w:rPr>
        <w:t>and</w:t>
      </w:r>
      <w:r w:rsidR="000D6E65" w:rsidRPr="00A65674">
        <w:rPr>
          <w:rFonts w:ascii="Times New Roman" w:eastAsia="Calibri" w:hAnsi="Times New Roman"/>
          <w:sz w:val="22"/>
          <w:szCs w:val="22"/>
        </w:rPr>
        <w:t xml:space="preserve"> to</w:t>
      </w:r>
      <w:r w:rsidR="00030E83" w:rsidRPr="00A65674">
        <w:rPr>
          <w:rFonts w:ascii="Times New Roman" w:eastAsia="Calibri" w:hAnsi="Times New Roman"/>
          <w:sz w:val="22"/>
          <w:szCs w:val="22"/>
        </w:rPr>
        <w:t xml:space="preserve"> build on </w:t>
      </w:r>
      <w:r w:rsidR="002527F9">
        <w:rPr>
          <w:rFonts w:ascii="Times New Roman" w:eastAsia="Calibri" w:hAnsi="Times New Roman"/>
          <w:sz w:val="22"/>
          <w:szCs w:val="22"/>
        </w:rPr>
        <w:t xml:space="preserve">the university’s </w:t>
      </w:r>
      <w:r w:rsidR="00030E83" w:rsidRPr="00A65674">
        <w:rPr>
          <w:rFonts w:ascii="Times New Roman" w:eastAsia="Calibri" w:hAnsi="Times New Roman"/>
          <w:sz w:val="22"/>
          <w:szCs w:val="22"/>
        </w:rPr>
        <w:t xml:space="preserve">research capabilities. </w:t>
      </w:r>
      <w:r w:rsidR="00A659CF" w:rsidRPr="00A65674">
        <w:rPr>
          <w:rFonts w:ascii="Times New Roman" w:eastAsia="Calibri" w:hAnsi="Times New Roman"/>
          <w:sz w:val="22"/>
          <w:szCs w:val="22"/>
        </w:rPr>
        <w:t>She introduced Dr. Mike</w:t>
      </w:r>
      <w:r w:rsidR="00716511" w:rsidRPr="00A65674">
        <w:rPr>
          <w:rFonts w:ascii="Times New Roman" w:eastAsia="Calibri" w:hAnsi="Times New Roman"/>
          <w:sz w:val="22"/>
          <w:szCs w:val="22"/>
        </w:rPr>
        <w:t xml:space="preserve"> Wuthrich</w:t>
      </w:r>
      <w:r w:rsidR="00A659CF" w:rsidRPr="00A65674">
        <w:rPr>
          <w:rFonts w:ascii="Times New Roman" w:eastAsia="Calibri" w:hAnsi="Times New Roman"/>
          <w:sz w:val="22"/>
          <w:szCs w:val="22"/>
        </w:rPr>
        <w:t xml:space="preserve">, </w:t>
      </w:r>
      <w:r w:rsidR="00716511" w:rsidRPr="00A65674">
        <w:rPr>
          <w:rFonts w:ascii="Times New Roman" w:eastAsia="Calibri" w:hAnsi="Times New Roman"/>
          <w:sz w:val="22"/>
          <w:szCs w:val="22"/>
        </w:rPr>
        <w:t>A</w:t>
      </w:r>
      <w:r w:rsidR="00A659CF" w:rsidRPr="00A65674">
        <w:rPr>
          <w:rFonts w:ascii="Times New Roman" w:eastAsia="Calibri" w:hAnsi="Times New Roman"/>
          <w:sz w:val="22"/>
          <w:szCs w:val="22"/>
        </w:rPr>
        <w:t xml:space="preserve">ssociate </w:t>
      </w:r>
      <w:r w:rsidR="00716511" w:rsidRPr="00A65674">
        <w:rPr>
          <w:rFonts w:ascii="Times New Roman" w:eastAsia="Calibri" w:hAnsi="Times New Roman"/>
          <w:sz w:val="22"/>
          <w:szCs w:val="22"/>
        </w:rPr>
        <w:t>Professor</w:t>
      </w:r>
      <w:r w:rsidR="00A659CF" w:rsidRPr="00A65674">
        <w:rPr>
          <w:rFonts w:ascii="Times New Roman" w:eastAsia="Calibri" w:hAnsi="Times New Roman"/>
          <w:sz w:val="22"/>
          <w:szCs w:val="22"/>
        </w:rPr>
        <w:t xml:space="preserve"> of Political Science at KU</w:t>
      </w:r>
      <w:r w:rsidR="00716511" w:rsidRPr="00A65674">
        <w:rPr>
          <w:rFonts w:ascii="Times New Roman" w:eastAsia="Calibri" w:hAnsi="Times New Roman"/>
          <w:sz w:val="22"/>
          <w:szCs w:val="22"/>
        </w:rPr>
        <w:t xml:space="preserve">, who added that </w:t>
      </w:r>
      <w:r w:rsidR="00600DFF" w:rsidRPr="00A65674">
        <w:rPr>
          <w:rFonts w:ascii="Times New Roman" w:eastAsia="Calibri" w:hAnsi="Times New Roman"/>
          <w:sz w:val="22"/>
          <w:szCs w:val="22"/>
        </w:rPr>
        <w:t xml:space="preserve">KU has the capacity to offer all </w:t>
      </w:r>
      <w:r w:rsidR="00262130" w:rsidRPr="00A65674">
        <w:rPr>
          <w:rFonts w:ascii="Times New Roman" w:eastAsia="Calibri" w:hAnsi="Times New Roman"/>
          <w:sz w:val="22"/>
          <w:szCs w:val="22"/>
        </w:rPr>
        <w:t xml:space="preserve">essential courses recommended by the </w:t>
      </w:r>
      <w:r w:rsidR="002527F9">
        <w:rPr>
          <w:rFonts w:ascii="Times New Roman" w:eastAsia="Calibri" w:hAnsi="Times New Roman"/>
          <w:sz w:val="22"/>
          <w:szCs w:val="22"/>
        </w:rPr>
        <w:t xml:space="preserve">U.S. </w:t>
      </w:r>
      <w:r w:rsidR="00262130" w:rsidRPr="00A65674">
        <w:rPr>
          <w:rFonts w:ascii="Times New Roman" w:eastAsia="Calibri" w:hAnsi="Times New Roman"/>
          <w:sz w:val="22"/>
          <w:szCs w:val="22"/>
        </w:rPr>
        <w:t xml:space="preserve">Department of Defense as well as </w:t>
      </w:r>
      <w:r w:rsidR="004836DA" w:rsidRPr="00A65674">
        <w:rPr>
          <w:rFonts w:ascii="Times New Roman" w:eastAsia="Calibri" w:hAnsi="Times New Roman"/>
          <w:sz w:val="22"/>
          <w:szCs w:val="22"/>
        </w:rPr>
        <w:t xml:space="preserve">courses through the </w:t>
      </w:r>
      <w:r w:rsidR="002527F9">
        <w:rPr>
          <w:rFonts w:ascii="Times New Roman" w:eastAsia="Calibri" w:hAnsi="Times New Roman"/>
          <w:sz w:val="22"/>
          <w:szCs w:val="22"/>
        </w:rPr>
        <w:t xml:space="preserve">KU’s </w:t>
      </w:r>
      <w:r w:rsidR="00F958A9" w:rsidRPr="00A65674">
        <w:rPr>
          <w:rFonts w:ascii="Times New Roman" w:eastAsia="Calibri" w:hAnsi="Times New Roman"/>
          <w:sz w:val="22"/>
          <w:szCs w:val="22"/>
        </w:rPr>
        <w:t>Department of Political Science</w:t>
      </w:r>
      <w:r w:rsidR="002527F9">
        <w:rPr>
          <w:rFonts w:ascii="Times New Roman" w:eastAsia="Calibri" w:hAnsi="Times New Roman"/>
          <w:sz w:val="22"/>
          <w:szCs w:val="22"/>
        </w:rPr>
        <w:t>,</w:t>
      </w:r>
      <w:r w:rsidR="00F958A9" w:rsidRPr="00A65674">
        <w:rPr>
          <w:rFonts w:ascii="Times New Roman" w:eastAsia="Calibri" w:hAnsi="Times New Roman"/>
          <w:sz w:val="22"/>
          <w:szCs w:val="22"/>
        </w:rPr>
        <w:t xml:space="preserve"> which align with the essential courses. </w:t>
      </w:r>
      <w:r w:rsidR="005B6F78" w:rsidRPr="00A65674">
        <w:rPr>
          <w:rFonts w:ascii="Times New Roman" w:eastAsia="Calibri" w:hAnsi="Times New Roman"/>
          <w:sz w:val="22"/>
          <w:szCs w:val="22"/>
        </w:rPr>
        <w:t xml:space="preserve">He noted high demand for this program among </w:t>
      </w:r>
      <w:r w:rsidR="000D4F3C" w:rsidRPr="00A65674">
        <w:rPr>
          <w:rFonts w:ascii="Times New Roman" w:eastAsia="Calibri" w:hAnsi="Times New Roman"/>
          <w:sz w:val="22"/>
          <w:szCs w:val="22"/>
        </w:rPr>
        <w:t>students currently enrolled in the minor.</w:t>
      </w:r>
      <w:r w:rsidR="003E170B" w:rsidRPr="00A65674">
        <w:rPr>
          <w:rFonts w:ascii="Times New Roman" w:eastAsia="Calibri" w:hAnsi="Times New Roman"/>
          <w:sz w:val="22"/>
          <w:szCs w:val="22"/>
        </w:rPr>
        <w:t xml:space="preserve"> </w:t>
      </w:r>
      <w:r w:rsidR="00A35BB3" w:rsidRPr="00A65674">
        <w:rPr>
          <w:rFonts w:ascii="Times New Roman" w:eastAsia="Calibri" w:hAnsi="Times New Roman"/>
          <w:sz w:val="22"/>
          <w:szCs w:val="22"/>
        </w:rPr>
        <w:t xml:space="preserve">Students in the program will have access to internships at </w:t>
      </w:r>
      <w:r w:rsidR="002527F9">
        <w:rPr>
          <w:rFonts w:ascii="Times New Roman" w:eastAsia="Calibri" w:hAnsi="Times New Roman"/>
          <w:sz w:val="22"/>
          <w:szCs w:val="22"/>
        </w:rPr>
        <w:t xml:space="preserve">the </w:t>
      </w:r>
      <w:r w:rsidR="00AC1419">
        <w:rPr>
          <w:rFonts w:ascii="Times New Roman" w:eastAsia="Calibri" w:hAnsi="Times New Roman"/>
          <w:sz w:val="22"/>
          <w:szCs w:val="22"/>
        </w:rPr>
        <w:t xml:space="preserve">Kansas Bureau of </w:t>
      </w:r>
      <w:r w:rsidR="00F307A7">
        <w:rPr>
          <w:rFonts w:ascii="Times New Roman" w:eastAsia="Calibri" w:hAnsi="Times New Roman"/>
          <w:sz w:val="22"/>
          <w:szCs w:val="22"/>
        </w:rPr>
        <w:t>Investigation, as</w:t>
      </w:r>
      <w:r w:rsidR="00A35BB3" w:rsidRPr="00A65674">
        <w:rPr>
          <w:rFonts w:ascii="Times New Roman" w:eastAsia="Calibri" w:hAnsi="Times New Roman"/>
          <w:sz w:val="22"/>
          <w:szCs w:val="22"/>
        </w:rPr>
        <w:t xml:space="preserve"> well as the </w:t>
      </w:r>
      <w:r w:rsidR="00B14756" w:rsidRPr="00A65674">
        <w:rPr>
          <w:rFonts w:ascii="Times New Roman" w:eastAsia="Calibri" w:hAnsi="Times New Roman"/>
          <w:sz w:val="22"/>
          <w:szCs w:val="22"/>
        </w:rPr>
        <w:t xml:space="preserve">16 agencies in Washington D.C. </w:t>
      </w:r>
    </w:p>
    <w:p w14:paraId="413FEE24" w14:textId="77777777" w:rsidR="009972D6" w:rsidRPr="00A65674" w:rsidRDefault="009972D6" w:rsidP="009972D6">
      <w:pPr>
        <w:spacing w:after="0"/>
        <w:rPr>
          <w:rFonts w:ascii="Times New Roman" w:eastAsia="Calibri" w:hAnsi="Times New Roman"/>
          <w:sz w:val="22"/>
          <w:szCs w:val="22"/>
        </w:rPr>
      </w:pPr>
    </w:p>
    <w:p w14:paraId="4BC42653" w14:textId="1AD5F8C2" w:rsidR="00556A46" w:rsidRPr="00A65674" w:rsidRDefault="00002C53">
      <w:pPr>
        <w:rPr>
          <w:rFonts w:ascii="Times New Roman" w:eastAsia="Calibri" w:hAnsi="Times New Roman"/>
          <w:sz w:val="22"/>
          <w:szCs w:val="22"/>
        </w:rPr>
      </w:pPr>
      <w:r w:rsidRPr="00A65674">
        <w:rPr>
          <w:rFonts w:ascii="Times New Roman" w:eastAsia="Calibri" w:hAnsi="Times New Roman"/>
          <w:sz w:val="22"/>
          <w:szCs w:val="22"/>
        </w:rPr>
        <w:t xml:space="preserve">Regent Ammar asked if the surplus </w:t>
      </w:r>
      <w:r w:rsidR="002527F9">
        <w:rPr>
          <w:rFonts w:ascii="Times New Roman" w:eastAsia="Calibri" w:hAnsi="Times New Roman"/>
          <w:sz w:val="22"/>
          <w:szCs w:val="22"/>
        </w:rPr>
        <w:t xml:space="preserve">noted in the financial section of the proposal was </w:t>
      </w:r>
      <w:r w:rsidR="003A67FF" w:rsidRPr="00A65674">
        <w:rPr>
          <w:rFonts w:ascii="Times New Roman" w:eastAsia="Calibri" w:hAnsi="Times New Roman"/>
          <w:sz w:val="22"/>
          <w:szCs w:val="22"/>
        </w:rPr>
        <w:t xml:space="preserve">for the hiring of new positions or if it will be used for new positions. </w:t>
      </w:r>
      <w:r w:rsidR="00FA7825" w:rsidRPr="00A65674">
        <w:rPr>
          <w:rFonts w:ascii="Times New Roman" w:eastAsia="Calibri" w:hAnsi="Times New Roman"/>
          <w:sz w:val="22"/>
          <w:szCs w:val="22"/>
        </w:rPr>
        <w:t xml:space="preserve">Dr. Wuthrich responded that the surplus will be used for </w:t>
      </w:r>
      <w:r w:rsidR="002527F9">
        <w:rPr>
          <w:rFonts w:ascii="Times New Roman" w:eastAsia="Calibri" w:hAnsi="Times New Roman"/>
          <w:sz w:val="22"/>
          <w:szCs w:val="22"/>
        </w:rPr>
        <w:t xml:space="preserve">developing </w:t>
      </w:r>
      <w:r w:rsidR="00FA7825" w:rsidRPr="00A65674">
        <w:rPr>
          <w:rFonts w:ascii="Times New Roman" w:eastAsia="Calibri" w:hAnsi="Times New Roman"/>
          <w:sz w:val="22"/>
          <w:szCs w:val="22"/>
        </w:rPr>
        <w:t>additional cours</w:t>
      </w:r>
      <w:r w:rsidR="00F8244F" w:rsidRPr="00A65674">
        <w:rPr>
          <w:rFonts w:ascii="Times New Roman" w:eastAsia="Calibri" w:hAnsi="Times New Roman"/>
          <w:sz w:val="22"/>
          <w:szCs w:val="22"/>
        </w:rPr>
        <w:t>es</w:t>
      </w:r>
      <w:r w:rsidR="002527F9">
        <w:rPr>
          <w:rFonts w:ascii="Times New Roman" w:eastAsia="Calibri" w:hAnsi="Times New Roman"/>
          <w:sz w:val="22"/>
          <w:szCs w:val="22"/>
        </w:rPr>
        <w:t xml:space="preserve"> </w:t>
      </w:r>
      <w:proofErr w:type="gramStart"/>
      <w:r w:rsidR="002527F9">
        <w:rPr>
          <w:rFonts w:ascii="Times New Roman" w:eastAsia="Calibri" w:hAnsi="Times New Roman"/>
          <w:sz w:val="22"/>
          <w:szCs w:val="22"/>
        </w:rPr>
        <w:t>and also</w:t>
      </w:r>
      <w:proofErr w:type="gramEnd"/>
      <w:r w:rsidR="002527F9">
        <w:rPr>
          <w:rFonts w:ascii="Times New Roman" w:eastAsia="Calibri" w:hAnsi="Times New Roman"/>
          <w:sz w:val="22"/>
          <w:szCs w:val="22"/>
        </w:rPr>
        <w:t xml:space="preserve"> </w:t>
      </w:r>
      <w:r w:rsidR="00F8453A" w:rsidRPr="00A65674">
        <w:rPr>
          <w:rFonts w:ascii="Times New Roman" w:eastAsia="Calibri" w:hAnsi="Times New Roman"/>
          <w:sz w:val="22"/>
          <w:szCs w:val="22"/>
        </w:rPr>
        <w:t xml:space="preserve">new positions. </w:t>
      </w:r>
    </w:p>
    <w:p w14:paraId="424D35E2" w14:textId="582477FF" w:rsidR="00780488" w:rsidRPr="00A65674" w:rsidRDefault="00780488">
      <w:pPr>
        <w:rPr>
          <w:rFonts w:ascii="Times New Roman" w:eastAsia="Calibri" w:hAnsi="Times New Roman"/>
          <w:sz w:val="22"/>
          <w:szCs w:val="22"/>
        </w:rPr>
      </w:pPr>
      <w:r w:rsidRPr="00A65674">
        <w:rPr>
          <w:rFonts w:ascii="Times New Roman" w:eastAsia="Calibri" w:hAnsi="Times New Roman"/>
          <w:sz w:val="22"/>
          <w:szCs w:val="22"/>
        </w:rPr>
        <w:t>Regent Ammar moved to appro</w:t>
      </w:r>
      <w:r w:rsidR="00890957" w:rsidRPr="00A65674">
        <w:rPr>
          <w:rFonts w:ascii="Times New Roman" w:eastAsia="Calibri" w:hAnsi="Times New Roman"/>
          <w:sz w:val="22"/>
          <w:szCs w:val="22"/>
        </w:rPr>
        <w:t xml:space="preserve">ve the proposal. </w:t>
      </w:r>
      <w:r w:rsidR="00F654F5">
        <w:rPr>
          <w:rFonts w:ascii="Times New Roman" w:eastAsia="Calibri" w:hAnsi="Times New Roman"/>
          <w:sz w:val="22"/>
          <w:szCs w:val="22"/>
        </w:rPr>
        <w:t>R</w:t>
      </w:r>
      <w:r w:rsidR="00890957" w:rsidRPr="00A65674">
        <w:rPr>
          <w:rFonts w:ascii="Times New Roman" w:eastAsia="Calibri" w:hAnsi="Times New Roman"/>
          <w:sz w:val="22"/>
          <w:szCs w:val="22"/>
        </w:rPr>
        <w:t>egent Mendoza</w:t>
      </w:r>
      <w:r w:rsidR="00F654F5">
        <w:rPr>
          <w:rFonts w:ascii="Times New Roman" w:eastAsia="Calibri" w:hAnsi="Times New Roman"/>
          <w:sz w:val="22"/>
          <w:szCs w:val="22"/>
        </w:rPr>
        <w:t xml:space="preserve"> seconded the motion</w:t>
      </w:r>
      <w:r w:rsidR="00890957" w:rsidRPr="00A65674">
        <w:rPr>
          <w:rFonts w:ascii="Times New Roman" w:eastAsia="Calibri" w:hAnsi="Times New Roman"/>
          <w:sz w:val="22"/>
          <w:szCs w:val="22"/>
        </w:rPr>
        <w:t xml:space="preserve">, </w:t>
      </w:r>
      <w:r w:rsidR="00F654F5">
        <w:rPr>
          <w:rFonts w:ascii="Times New Roman" w:eastAsia="Calibri" w:hAnsi="Times New Roman"/>
          <w:sz w:val="22"/>
          <w:szCs w:val="22"/>
        </w:rPr>
        <w:t>and it</w:t>
      </w:r>
      <w:r w:rsidR="00890957" w:rsidRPr="00A65674">
        <w:rPr>
          <w:rFonts w:ascii="Times New Roman" w:eastAsia="Calibri" w:hAnsi="Times New Roman"/>
          <w:sz w:val="22"/>
          <w:szCs w:val="22"/>
        </w:rPr>
        <w:t xml:space="preserve"> </w:t>
      </w:r>
      <w:r w:rsidR="0054028B" w:rsidRPr="00A65674">
        <w:rPr>
          <w:rFonts w:ascii="Times New Roman" w:eastAsia="Calibri" w:hAnsi="Times New Roman"/>
          <w:sz w:val="22"/>
          <w:szCs w:val="22"/>
        </w:rPr>
        <w:t xml:space="preserve">carried unanimously. </w:t>
      </w:r>
    </w:p>
    <w:p w14:paraId="3E0FDAB8" w14:textId="33D15156" w:rsidR="004A47F8" w:rsidRPr="00A65674" w:rsidRDefault="004B77AA" w:rsidP="009972D6">
      <w:pPr>
        <w:spacing w:after="0"/>
        <w:rPr>
          <w:rFonts w:ascii="Times New Roman" w:eastAsia="Calibri" w:hAnsi="Times New Roman"/>
          <w:sz w:val="22"/>
          <w:szCs w:val="22"/>
          <w:u w:val="single"/>
        </w:rPr>
      </w:pPr>
      <w:r w:rsidRPr="00A65674">
        <w:rPr>
          <w:rFonts w:ascii="Times New Roman" w:eastAsia="Calibri" w:hAnsi="Times New Roman"/>
          <w:sz w:val="22"/>
          <w:szCs w:val="22"/>
          <w:u w:val="single"/>
        </w:rPr>
        <w:lastRenderedPageBreak/>
        <w:t xml:space="preserve">Request for Approval BS in Diversified Agriculture </w:t>
      </w:r>
    </w:p>
    <w:p w14:paraId="578094B0" w14:textId="7C065F57" w:rsidR="006B6ABF" w:rsidRPr="00A65674" w:rsidRDefault="00BD7EFF" w:rsidP="009972D6">
      <w:pPr>
        <w:spacing w:after="0"/>
        <w:rPr>
          <w:rFonts w:ascii="Times New Roman" w:eastAsia="Calibri" w:hAnsi="Times New Roman"/>
          <w:sz w:val="22"/>
          <w:szCs w:val="22"/>
        </w:rPr>
      </w:pPr>
      <w:r w:rsidRPr="00A65674">
        <w:rPr>
          <w:rFonts w:ascii="Times New Roman" w:eastAsia="Calibri" w:hAnsi="Times New Roman"/>
          <w:sz w:val="22"/>
          <w:szCs w:val="22"/>
        </w:rPr>
        <w:t xml:space="preserve">Jesse Mendez, </w:t>
      </w:r>
      <w:r w:rsidR="00D20119">
        <w:rPr>
          <w:rFonts w:ascii="Times New Roman" w:eastAsia="Calibri" w:hAnsi="Times New Roman"/>
          <w:sz w:val="22"/>
          <w:szCs w:val="22"/>
        </w:rPr>
        <w:t>P</w:t>
      </w:r>
      <w:r w:rsidRPr="00A65674">
        <w:rPr>
          <w:rFonts w:ascii="Times New Roman" w:eastAsia="Calibri" w:hAnsi="Times New Roman"/>
          <w:sz w:val="22"/>
          <w:szCs w:val="22"/>
        </w:rPr>
        <w:t>rovost at Kansas State University</w:t>
      </w:r>
      <w:r w:rsidR="002527F9">
        <w:rPr>
          <w:rFonts w:ascii="Times New Roman" w:eastAsia="Calibri" w:hAnsi="Times New Roman"/>
          <w:sz w:val="22"/>
          <w:szCs w:val="22"/>
        </w:rPr>
        <w:t xml:space="preserve"> (KSU)</w:t>
      </w:r>
      <w:r w:rsidRPr="00A65674">
        <w:rPr>
          <w:rFonts w:ascii="Times New Roman" w:eastAsia="Calibri" w:hAnsi="Times New Roman"/>
          <w:sz w:val="22"/>
          <w:szCs w:val="22"/>
        </w:rPr>
        <w:t xml:space="preserve">, introduced </w:t>
      </w:r>
      <w:r w:rsidR="007A7E4F" w:rsidRPr="00A65674">
        <w:rPr>
          <w:rFonts w:ascii="Times New Roman" w:eastAsia="Calibri" w:hAnsi="Times New Roman"/>
          <w:sz w:val="22"/>
          <w:szCs w:val="22"/>
        </w:rPr>
        <w:t xml:space="preserve">Dr. Jonathan Ulmer, Associate Dean of Academic Affairs for the </w:t>
      </w:r>
      <w:r w:rsidR="00EA1768" w:rsidRPr="00A65674">
        <w:rPr>
          <w:rFonts w:ascii="Times New Roman" w:eastAsia="Calibri" w:hAnsi="Times New Roman"/>
          <w:sz w:val="22"/>
          <w:szCs w:val="22"/>
        </w:rPr>
        <w:t>College of Agriculture at KSU. Dr. Ulmer shared that the program allows for a broader understanding of agriculture</w:t>
      </w:r>
      <w:r w:rsidR="00C430F5" w:rsidRPr="00A65674">
        <w:rPr>
          <w:rFonts w:ascii="Times New Roman" w:eastAsia="Calibri" w:hAnsi="Times New Roman"/>
          <w:sz w:val="22"/>
          <w:szCs w:val="22"/>
        </w:rPr>
        <w:t xml:space="preserve">. </w:t>
      </w:r>
      <w:r w:rsidR="001D57EB" w:rsidRPr="00A65674">
        <w:rPr>
          <w:rFonts w:ascii="Times New Roman" w:eastAsia="Calibri" w:hAnsi="Times New Roman"/>
          <w:sz w:val="22"/>
          <w:szCs w:val="22"/>
        </w:rPr>
        <w:t xml:space="preserve">Students receive </w:t>
      </w:r>
      <w:r w:rsidR="00F67F5B" w:rsidRPr="00A65674">
        <w:rPr>
          <w:rFonts w:ascii="Times New Roman" w:eastAsia="Calibri" w:hAnsi="Times New Roman"/>
          <w:sz w:val="22"/>
          <w:szCs w:val="22"/>
        </w:rPr>
        <w:t xml:space="preserve">foundational knowledge with the ability to choose </w:t>
      </w:r>
      <w:r w:rsidR="005C675D" w:rsidRPr="00A65674">
        <w:rPr>
          <w:rFonts w:ascii="Times New Roman" w:eastAsia="Calibri" w:hAnsi="Times New Roman"/>
          <w:sz w:val="22"/>
          <w:szCs w:val="22"/>
        </w:rPr>
        <w:t xml:space="preserve">specializations across the different pathways of agriculture. </w:t>
      </w:r>
      <w:r w:rsidR="002C028D" w:rsidRPr="00A65674">
        <w:rPr>
          <w:rFonts w:ascii="Times New Roman" w:eastAsia="Calibri" w:hAnsi="Times New Roman"/>
          <w:sz w:val="22"/>
          <w:szCs w:val="22"/>
        </w:rPr>
        <w:t xml:space="preserve">The program will be offered </w:t>
      </w:r>
      <w:r w:rsidR="00AC1419">
        <w:rPr>
          <w:rFonts w:ascii="Times New Roman" w:eastAsia="Calibri" w:hAnsi="Times New Roman"/>
          <w:sz w:val="22"/>
          <w:szCs w:val="22"/>
        </w:rPr>
        <w:t>online and face-to-face</w:t>
      </w:r>
      <w:r w:rsidR="002C028D" w:rsidRPr="00A65674">
        <w:rPr>
          <w:rFonts w:ascii="Times New Roman" w:eastAsia="Calibri" w:hAnsi="Times New Roman"/>
          <w:sz w:val="22"/>
          <w:szCs w:val="22"/>
        </w:rPr>
        <w:t xml:space="preserve"> and is transfer-friendly. </w:t>
      </w:r>
      <w:r w:rsidR="000C59F4" w:rsidRPr="00A65674">
        <w:rPr>
          <w:rFonts w:ascii="Times New Roman" w:eastAsia="Calibri" w:hAnsi="Times New Roman"/>
          <w:sz w:val="22"/>
          <w:szCs w:val="22"/>
        </w:rPr>
        <w:t xml:space="preserve">It is also an integral part of the </w:t>
      </w:r>
      <w:r w:rsidR="006B6ABF" w:rsidRPr="00A65674">
        <w:rPr>
          <w:rFonts w:ascii="Times New Roman" w:eastAsia="Calibri" w:hAnsi="Times New Roman"/>
          <w:sz w:val="22"/>
          <w:szCs w:val="22"/>
        </w:rPr>
        <w:t xml:space="preserve">Garden City Community College and KSU cooperative agreement. </w:t>
      </w:r>
      <w:r w:rsidR="00AB7A77" w:rsidRPr="00A65674">
        <w:rPr>
          <w:rFonts w:ascii="Times New Roman" w:eastAsia="Calibri" w:hAnsi="Times New Roman"/>
          <w:sz w:val="22"/>
          <w:szCs w:val="22"/>
        </w:rPr>
        <w:t>The university has received internal funding</w:t>
      </w:r>
      <w:r w:rsidR="000C2286" w:rsidRPr="00A65674">
        <w:rPr>
          <w:rFonts w:ascii="Times New Roman" w:eastAsia="Calibri" w:hAnsi="Times New Roman"/>
          <w:sz w:val="22"/>
          <w:szCs w:val="22"/>
        </w:rPr>
        <w:t xml:space="preserve"> for marketing and</w:t>
      </w:r>
      <w:r w:rsidR="00AB7A77" w:rsidRPr="00A65674">
        <w:rPr>
          <w:rFonts w:ascii="Times New Roman" w:eastAsia="Calibri" w:hAnsi="Times New Roman"/>
          <w:sz w:val="22"/>
          <w:szCs w:val="22"/>
        </w:rPr>
        <w:t xml:space="preserve"> </w:t>
      </w:r>
      <w:proofErr w:type="gramStart"/>
      <w:r w:rsidR="00AB7A77" w:rsidRPr="00A65674">
        <w:rPr>
          <w:rFonts w:ascii="Times New Roman" w:eastAsia="Calibri" w:hAnsi="Times New Roman"/>
          <w:sz w:val="22"/>
          <w:szCs w:val="22"/>
        </w:rPr>
        <w:t>to assist</w:t>
      </w:r>
      <w:proofErr w:type="gramEnd"/>
      <w:r w:rsidR="000C2286" w:rsidRPr="00A65674">
        <w:rPr>
          <w:rFonts w:ascii="Times New Roman" w:eastAsia="Calibri" w:hAnsi="Times New Roman"/>
          <w:sz w:val="22"/>
          <w:szCs w:val="22"/>
        </w:rPr>
        <w:t xml:space="preserve"> faculty in developing online sections of their courses.</w:t>
      </w:r>
      <w:r w:rsidR="00F37658" w:rsidRPr="00A65674">
        <w:rPr>
          <w:rFonts w:ascii="Times New Roman" w:eastAsia="Calibri" w:hAnsi="Times New Roman"/>
          <w:sz w:val="22"/>
          <w:szCs w:val="22"/>
        </w:rPr>
        <w:t xml:space="preserve"> Provost Mendez noted that this proposal passed unanimously through COCAO</w:t>
      </w:r>
      <w:r w:rsidR="00E7549F" w:rsidRPr="00A65674">
        <w:rPr>
          <w:rFonts w:ascii="Times New Roman" w:eastAsia="Calibri" w:hAnsi="Times New Roman"/>
          <w:sz w:val="22"/>
          <w:szCs w:val="22"/>
        </w:rPr>
        <w:t xml:space="preserve"> with a letter of </w:t>
      </w:r>
      <w:r w:rsidR="00AC1419">
        <w:rPr>
          <w:rFonts w:ascii="Times New Roman" w:eastAsia="Calibri" w:hAnsi="Times New Roman"/>
          <w:sz w:val="22"/>
          <w:szCs w:val="22"/>
        </w:rPr>
        <w:t>concern</w:t>
      </w:r>
      <w:r w:rsidR="00AC1419" w:rsidRPr="00A65674">
        <w:rPr>
          <w:rFonts w:ascii="Times New Roman" w:eastAsia="Calibri" w:hAnsi="Times New Roman"/>
          <w:sz w:val="22"/>
          <w:szCs w:val="22"/>
        </w:rPr>
        <w:t xml:space="preserve"> </w:t>
      </w:r>
      <w:r w:rsidR="00E7549F" w:rsidRPr="00A65674">
        <w:rPr>
          <w:rFonts w:ascii="Times New Roman" w:eastAsia="Calibri" w:hAnsi="Times New Roman"/>
          <w:sz w:val="22"/>
          <w:szCs w:val="22"/>
        </w:rPr>
        <w:t xml:space="preserve">from Fort Hays State University. Provost Mendez </w:t>
      </w:r>
      <w:r w:rsidR="00580498" w:rsidRPr="00A65674">
        <w:rPr>
          <w:rFonts w:ascii="Times New Roman" w:eastAsia="Calibri" w:hAnsi="Times New Roman"/>
          <w:sz w:val="22"/>
          <w:szCs w:val="22"/>
        </w:rPr>
        <w:t xml:space="preserve">has </w:t>
      </w:r>
      <w:proofErr w:type="gramStart"/>
      <w:r w:rsidR="00580498" w:rsidRPr="00A65674">
        <w:rPr>
          <w:rFonts w:ascii="Times New Roman" w:eastAsia="Calibri" w:hAnsi="Times New Roman"/>
          <w:sz w:val="22"/>
          <w:szCs w:val="22"/>
        </w:rPr>
        <w:t>been in communication</w:t>
      </w:r>
      <w:proofErr w:type="gramEnd"/>
      <w:r w:rsidR="00580498" w:rsidRPr="00A65674">
        <w:rPr>
          <w:rFonts w:ascii="Times New Roman" w:eastAsia="Calibri" w:hAnsi="Times New Roman"/>
          <w:sz w:val="22"/>
          <w:szCs w:val="22"/>
        </w:rPr>
        <w:t xml:space="preserve"> with Provost Arensdorf to address FHSU’s concerns. </w:t>
      </w:r>
    </w:p>
    <w:p w14:paraId="26510885" w14:textId="77777777" w:rsidR="009972D6" w:rsidRPr="00A65674" w:rsidRDefault="009972D6" w:rsidP="009972D6">
      <w:pPr>
        <w:spacing w:after="0"/>
        <w:rPr>
          <w:rFonts w:ascii="Times New Roman" w:eastAsia="Calibri" w:hAnsi="Times New Roman"/>
          <w:sz w:val="22"/>
          <w:szCs w:val="22"/>
        </w:rPr>
      </w:pPr>
    </w:p>
    <w:p w14:paraId="5E4CA0DD" w14:textId="349956C9" w:rsidR="002323C3" w:rsidRPr="00A65674" w:rsidRDefault="002323C3">
      <w:pPr>
        <w:rPr>
          <w:rFonts w:ascii="Times New Roman" w:eastAsia="Calibri" w:hAnsi="Times New Roman"/>
          <w:sz w:val="22"/>
          <w:szCs w:val="22"/>
        </w:rPr>
      </w:pPr>
      <w:r w:rsidRPr="00A65674">
        <w:rPr>
          <w:rFonts w:ascii="Times New Roman" w:eastAsia="Calibri" w:hAnsi="Times New Roman"/>
          <w:sz w:val="22"/>
          <w:szCs w:val="22"/>
        </w:rPr>
        <w:t>Regent Mendoza moved to approve the proposal. Regent Ammar</w:t>
      </w:r>
      <w:r w:rsidR="00F654F5">
        <w:rPr>
          <w:rFonts w:ascii="Times New Roman" w:eastAsia="Calibri" w:hAnsi="Times New Roman"/>
          <w:sz w:val="22"/>
          <w:szCs w:val="22"/>
        </w:rPr>
        <w:t xml:space="preserve"> seconded the motion</w:t>
      </w:r>
      <w:r w:rsidRPr="00A65674">
        <w:rPr>
          <w:rFonts w:ascii="Times New Roman" w:eastAsia="Calibri" w:hAnsi="Times New Roman"/>
          <w:sz w:val="22"/>
          <w:szCs w:val="22"/>
        </w:rPr>
        <w:t>,</w:t>
      </w:r>
      <w:r w:rsidR="00F654F5">
        <w:rPr>
          <w:rFonts w:ascii="Times New Roman" w:eastAsia="Calibri" w:hAnsi="Times New Roman"/>
          <w:sz w:val="22"/>
          <w:szCs w:val="22"/>
        </w:rPr>
        <w:t xml:space="preserve"> and</w:t>
      </w:r>
      <w:r w:rsidRPr="00A65674">
        <w:rPr>
          <w:rFonts w:ascii="Times New Roman" w:eastAsia="Calibri" w:hAnsi="Times New Roman"/>
          <w:sz w:val="22"/>
          <w:szCs w:val="22"/>
        </w:rPr>
        <w:t xml:space="preserve"> </w:t>
      </w:r>
      <w:r w:rsidR="00F654F5">
        <w:rPr>
          <w:rFonts w:ascii="Times New Roman" w:eastAsia="Calibri" w:hAnsi="Times New Roman"/>
          <w:sz w:val="22"/>
          <w:szCs w:val="22"/>
        </w:rPr>
        <w:t xml:space="preserve">it </w:t>
      </w:r>
      <w:r w:rsidRPr="00A65674">
        <w:rPr>
          <w:rFonts w:ascii="Times New Roman" w:eastAsia="Calibri" w:hAnsi="Times New Roman"/>
          <w:sz w:val="22"/>
          <w:szCs w:val="22"/>
        </w:rPr>
        <w:t xml:space="preserve">carried unanimously. </w:t>
      </w:r>
    </w:p>
    <w:p w14:paraId="19E7D5C1" w14:textId="142D7B06" w:rsidR="005A2CE7" w:rsidRPr="00A65674" w:rsidRDefault="005A2CE7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A65674">
        <w:rPr>
          <w:rFonts w:ascii="Times New Roman" w:hAnsi="Times New Roman" w:cs="Times New Roman"/>
          <w:b/>
          <w:bCs/>
          <w:sz w:val="22"/>
          <w:szCs w:val="22"/>
          <w:u w:val="single"/>
        </w:rPr>
        <w:t>Other Matters</w:t>
      </w:r>
    </w:p>
    <w:p w14:paraId="36CB9208" w14:textId="1EC4899D" w:rsidR="00560C58" w:rsidRPr="00A65674" w:rsidRDefault="002527F9" w:rsidP="00F654F5">
      <w:pPr>
        <w:spacing w:after="0"/>
        <w:rPr>
          <w:rFonts w:ascii="Times New Roman" w:eastAsia="Calibri" w:hAnsi="Times New Roman"/>
          <w:sz w:val="22"/>
          <w:szCs w:val="22"/>
          <w:u w:val="single"/>
        </w:rPr>
      </w:pPr>
      <w:r>
        <w:rPr>
          <w:rFonts w:ascii="Times New Roman" w:eastAsia="Calibri" w:hAnsi="Times New Roman"/>
          <w:sz w:val="22"/>
          <w:szCs w:val="22"/>
          <w:u w:val="single"/>
        </w:rPr>
        <w:t>Transfer and Articulation Advisory Co</w:t>
      </w:r>
      <w:r w:rsidR="00C860DA">
        <w:rPr>
          <w:rFonts w:ascii="Times New Roman" w:eastAsia="Calibri" w:hAnsi="Times New Roman"/>
          <w:sz w:val="22"/>
          <w:szCs w:val="22"/>
          <w:u w:val="single"/>
        </w:rPr>
        <w:t>uncil</w:t>
      </w:r>
      <w:r>
        <w:rPr>
          <w:rFonts w:ascii="Times New Roman" w:eastAsia="Calibri" w:hAnsi="Times New Roman"/>
          <w:sz w:val="22"/>
          <w:szCs w:val="22"/>
          <w:u w:val="single"/>
        </w:rPr>
        <w:t xml:space="preserve"> (</w:t>
      </w:r>
      <w:r w:rsidR="00560C58" w:rsidRPr="00A65674">
        <w:rPr>
          <w:rFonts w:ascii="Times New Roman" w:eastAsia="Calibri" w:hAnsi="Times New Roman"/>
          <w:sz w:val="22"/>
          <w:szCs w:val="22"/>
          <w:u w:val="single"/>
        </w:rPr>
        <w:t>TAAC</w:t>
      </w:r>
      <w:r>
        <w:rPr>
          <w:rFonts w:ascii="Times New Roman" w:eastAsia="Calibri" w:hAnsi="Times New Roman"/>
          <w:sz w:val="22"/>
          <w:szCs w:val="22"/>
          <w:u w:val="single"/>
        </w:rPr>
        <w:t>)</w:t>
      </w:r>
      <w:r w:rsidR="00560C58" w:rsidRPr="00A65674">
        <w:rPr>
          <w:rFonts w:ascii="Times New Roman" w:eastAsia="Calibri" w:hAnsi="Times New Roman"/>
          <w:sz w:val="22"/>
          <w:szCs w:val="22"/>
          <w:u w:val="single"/>
        </w:rPr>
        <w:t xml:space="preserve"> Quality Assurance Report</w:t>
      </w:r>
    </w:p>
    <w:p w14:paraId="3A4E868D" w14:textId="33B154D3" w:rsidR="002323C3" w:rsidRDefault="005328E3" w:rsidP="00F654F5">
      <w:pPr>
        <w:spacing w:after="0"/>
        <w:rPr>
          <w:rFonts w:ascii="Times New Roman" w:eastAsia="Calibri" w:hAnsi="Times New Roman"/>
          <w:sz w:val="22"/>
          <w:szCs w:val="22"/>
        </w:rPr>
      </w:pPr>
      <w:r w:rsidRPr="00A65674">
        <w:rPr>
          <w:rFonts w:ascii="Times New Roman" w:eastAsia="Calibri" w:hAnsi="Times New Roman"/>
          <w:sz w:val="22"/>
          <w:szCs w:val="22"/>
        </w:rPr>
        <w:t xml:space="preserve">Dr. Jennifer Bonds-Raacke, Director for Academic Affairs at KBOR, introduced Dr. Sarah Robb, Vice President of Student Learning </w:t>
      </w:r>
      <w:r w:rsidR="004A12DC" w:rsidRPr="00A65674">
        <w:rPr>
          <w:rFonts w:ascii="Times New Roman" w:eastAsia="Calibri" w:hAnsi="Times New Roman"/>
          <w:sz w:val="22"/>
          <w:szCs w:val="22"/>
        </w:rPr>
        <w:t>at Neosho County Community College. She highlighted the work of the Quality As</w:t>
      </w:r>
      <w:r w:rsidR="00D06C8A" w:rsidRPr="00A65674">
        <w:rPr>
          <w:rFonts w:ascii="Times New Roman" w:eastAsia="Calibri" w:hAnsi="Times New Roman"/>
          <w:sz w:val="22"/>
          <w:szCs w:val="22"/>
        </w:rPr>
        <w:t>surance Subcommittee</w:t>
      </w:r>
      <w:r w:rsidR="0037562C" w:rsidRPr="00A65674">
        <w:rPr>
          <w:rFonts w:ascii="Times New Roman" w:eastAsia="Calibri" w:hAnsi="Times New Roman"/>
          <w:sz w:val="22"/>
          <w:szCs w:val="22"/>
        </w:rPr>
        <w:t xml:space="preserve">, </w:t>
      </w:r>
      <w:r w:rsidR="009B2B36" w:rsidRPr="00A65674">
        <w:rPr>
          <w:rFonts w:ascii="Times New Roman" w:eastAsia="Calibri" w:hAnsi="Times New Roman"/>
          <w:sz w:val="22"/>
          <w:szCs w:val="22"/>
        </w:rPr>
        <w:t>which</w:t>
      </w:r>
      <w:r w:rsidR="0037562C" w:rsidRPr="00A65674">
        <w:rPr>
          <w:rFonts w:ascii="Times New Roman" w:eastAsia="Calibri" w:hAnsi="Times New Roman"/>
          <w:sz w:val="22"/>
          <w:szCs w:val="22"/>
        </w:rPr>
        <w:t xml:space="preserve"> presented </w:t>
      </w:r>
      <w:r w:rsidR="00155051" w:rsidRPr="00A65674">
        <w:rPr>
          <w:rFonts w:ascii="Times New Roman" w:eastAsia="Calibri" w:hAnsi="Times New Roman"/>
          <w:sz w:val="22"/>
          <w:szCs w:val="22"/>
        </w:rPr>
        <w:t xml:space="preserve">a quality assurance report at the October </w:t>
      </w:r>
      <w:r w:rsidR="002527F9">
        <w:rPr>
          <w:rFonts w:ascii="Times New Roman" w:eastAsia="Calibri" w:hAnsi="Times New Roman"/>
          <w:sz w:val="22"/>
          <w:szCs w:val="22"/>
        </w:rPr>
        <w:t xml:space="preserve">Kansas </w:t>
      </w:r>
      <w:r w:rsidR="00C860DA">
        <w:rPr>
          <w:rFonts w:ascii="Times New Roman" w:eastAsia="Calibri" w:hAnsi="Times New Roman"/>
          <w:sz w:val="22"/>
          <w:szCs w:val="22"/>
        </w:rPr>
        <w:t>Core Outcomes Groups (</w:t>
      </w:r>
      <w:r w:rsidR="00155051" w:rsidRPr="00A65674">
        <w:rPr>
          <w:rFonts w:ascii="Times New Roman" w:eastAsia="Calibri" w:hAnsi="Times New Roman"/>
          <w:sz w:val="22"/>
          <w:szCs w:val="22"/>
        </w:rPr>
        <w:t>KCOG</w:t>
      </w:r>
      <w:r w:rsidR="00C860DA">
        <w:rPr>
          <w:rFonts w:ascii="Times New Roman" w:eastAsia="Calibri" w:hAnsi="Times New Roman"/>
          <w:sz w:val="22"/>
          <w:szCs w:val="22"/>
        </w:rPr>
        <w:t>)</w:t>
      </w:r>
      <w:r w:rsidR="00155051" w:rsidRPr="00A65674">
        <w:rPr>
          <w:rFonts w:ascii="Times New Roman" w:eastAsia="Calibri" w:hAnsi="Times New Roman"/>
          <w:sz w:val="22"/>
          <w:szCs w:val="22"/>
        </w:rPr>
        <w:t xml:space="preserve"> conference. </w:t>
      </w:r>
    </w:p>
    <w:p w14:paraId="5E46C895" w14:textId="77777777" w:rsidR="00F654F5" w:rsidRPr="00A65674" w:rsidRDefault="00F654F5" w:rsidP="00F654F5">
      <w:pPr>
        <w:spacing w:after="0"/>
        <w:rPr>
          <w:rFonts w:ascii="Times New Roman" w:eastAsia="Calibri" w:hAnsi="Times New Roman"/>
          <w:sz w:val="22"/>
          <w:szCs w:val="22"/>
        </w:rPr>
      </w:pPr>
    </w:p>
    <w:p w14:paraId="1F879002" w14:textId="2EAC70CC" w:rsidR="00F654F5" w:rsidRDefault="00155051" w:rsidP="00F654F5">
      <w:pPr>
        <w:rPr>
          <w:rFonts w:ascii="Times New Roman" w:eastAsia="Calibri" w:hAnsi="Times New Roman"/>
          <w:sz w:val="22"/>
          <w:szCs w:val="22"/>
        </w:rPr>
      </w:pPr>
      <w:r w:rsidRPr="00A65674">
        <w:rPr>
          <w:rFonts w:ascii="Times New Roman" w:eastAsia="Calibri" w:hAnsi="Times New Roman"/>
          <w:sz w:val="22"/>
          <w:szCs w:val="22"/>
        </w:rPr>
        <w:t xml:space="preserve">Dr. Robb </w:t>
      </w:r>
      <w:r w:rsidR="00D55150" w:rsidRPr="00A65674">
        <w:rPr>
          <w:rFonts w:ascii="Times New Roman" w:eastAsia="Calibri" w:hAnsi="Times New Roman"/>
          <w:sz w:val="22"/>
          <w:szCs w:val="22"/>
        </w:rPr>
        <w:t xml:space="preserve">gave the </w:t>
      </w:r>
      <w:hyperlink r:id="rId4" w:history="1">
        <w:r w:rsidR="00D55150" w:rsidRPr="00A65674">
          <w:rPr>
            <w:rStyle w:val="Hyperlink"/>
            <w:rFonts w:ascii="Times New Roman" w:eastAsia="Calibri" w:hAnsi="Times New Roman"/>
            <w:sz w:val="22"/>
            <w:szCs w:val="22"/>
          </w:rPr>
          <w:t>2025 Quality Assurance Subcommittee Report</w:t>
        </w:r>
      </w:hyperlink>
      <w:r w:rsidR="004979AC" w:rsidRPr="00A65674">
        <w:rPr>
          <w:rFonts w:ascii="Times New Roman" w:eastAsia="Calibri" w:hAnsi="Times New Roman"/>
          <w:sz w:val="22"/>
          <w:szCs w:val="22"/>
        </w:rPr>
        <w:t>.</w:t>
      </w:r>
      <w:r w:rsidR="001B47D6" w:rsidRPr="00A65674">
        <w:rPr>
          <w:rFonts w:ascii="Times New Roman" w:eastAsia="Calibri" w:hAnsi="Times New Roman"/>
          <w:sz w:val="22"/>
          <w:szCs w:val="22"/>
        </w:rPr>
        <w:t xml:space="preserve"> Chair Johnston</w:t>
      </w:r>
      <w:r w:rsidR="00C5261B" w:rsidRPr="00A65674">
        <w:rPr>
          <w:rFonts w:ascii="Times New Roman" w:eastAsia="Calibri" w:hAnsi="Times New Roman"/>
          <w:sz w:val="22"/>
          <w:szCs w:val="22"/>
        </w:rPr>
        <w:t xml:space="preserve"> expressed appreciation for</w:t>
      </w:r>
      <w:r w:rsidR="00D21162" w:rsidRPr="00A65674">
        <w:rPr>
          <w:rFonts w:ascii="Times New Roman" w:eastAsia="Calibri" w:hAnsi="Times New Roman"/>
          <w:sz w:val="22"/>
          <w:szCs w:val="22"/>
        </w:rPr>
        <w:t xml:space="preserve"> the efforts </w:t>
      </w:r>
      <w:proofErr w:type="gramStart"/>
      <w:r w:rsidR="00D21162" w:rsidRPr="00A65674">
        <w:rPr>
          <w:rFonts w:ascii="Times New Roman" w:eastAsia="Calibri" w:hAnsi="Times New Roman"/>
          <w:sz w:val="22"/>
          <w:szCs w:val="22"/>
        </w:rPr>
        <w:t>from</w:t>
      </w:r>
      <w:proofErr w:type="gramEnd"/>
      <w:r w:rsidR="00D21162" w:rsidRPr="00A65674">
        <w:rPr>
          <w:rFonts w:ascii="Times New Roman" w:eastAsia="Calibri" w:hAnsi="Times New Roman"/>
          <w:sz w:val="22"/>
          <w:szCs w:val="22"/>
        </w:rPr>
        <w:t xml:space="preserve"> the </w:t>
      </w:r>
      <w:r w:rsidR="00D20119">
        <w:rPr>
          <w:rFonts w:ascii="Times New Roman" w:eastAsia="Calibri" w:hAnsi="Times New Roman"/>
          <w:sz w:val="22"/>
          <w:szCs w:val="22"/>
        </w:rPr>
        <w:t>Council</w:t>
      </w:r>
      <w:r w:rsidR="001B3E45" w:rsidRPr="00A65674">
        <w:rPr>
          <w:rFonts w:ascii="Times New Roman" w:eastAsia="Calibri" w:hAnsi="Times New Roman"/>
          <w:sz w:val="22"/>
          <w:szCs w:val="22"/>
        </w:rPr>
        <w:t>,</w:t>
      </w:r>
      <w:r w:rsidR="00D21162" w:rsidRPr="00A65674">
        <w:rPr>
          <w:rFonts w:ascii="Times New Roman" w:eastAsia="Calibri" w:hAnsi="Times New Roman"/>
          <w:sz w:val="22"/>
          <w:szCs w:val="22"/>
        </w:rPr>
        <w:t xml:space="preserve"> as well as </w:t>
      </w:r>
      <w:r w:rsidR="001B3E45" w:rsidRPr="00A65674">
        <w:rPr>
          <w:rFonts w:ascii="Times New Roman" w:eastAsia="Calibri" w:hAnsi="Times New Roman"/>
          <w:sz w:val="22"/>
          <w:szCs w:val="22"/>
        </w:rPr>
        <w:t xml:space="preserve">the </w:t>
      </w:r>
      <w:r w:rsidR="00F654F5">
        <w:rPr>
          <w:rFonts w:ascii="Times New Roman" w:eastAsia="Calibri" w:hAnsi="Times New Roman"/>
          <w:sz w:val="22"/>
          <w:szCs w:val="22"/>
        </w:rPr>
        <w:t>participating faculty members.</w:t>
      </w:r>
    </w:p>
    <w:p w14:paraId="6798053A" w14:textId="2ABC9407" w:rsidR="00B73106" w:rsidRPr="00A65674" w:rsidRDefault="00B73106" w:rsidP="00F654F5">
      <w:pPr>
        <w:spacing w:after="0"/>
        <w:rPr>
          <w:rFonts w:ascii="Times New Roman" w:eastAsia="Calibri" w:hAnsi="Times New Roman"/>
          <w:sz w:val="22"/>
          <w:szCs w:val="22"/>
          <w:u w:val="single"/>
        </w:rPr>
      </w:pPr>
      <w:r w:rsidRPr="00A65674">
        <w:rPr>
          <w:rFonts w:ascii="Times New Roman" w:eastAsia="Calibri" w:hAnsi="Times New Roman"/>
          <w:sz w:val="22"/>
          <w:szCs w:val="22"/>
          <w:u w:val="single"/>
        </w:rPr>
        <w:t>KU Program Review 2024</w:t>
      </w:r>
      <w:r w:rsidR="00625051" w:rsidRPr="00A65674">
        <w:rPr>
          <w:rFonts w:ascii="Times New Roman" w:eastAsia="Calibri" w:hAnsi="Times New Roman"/>
          <w:sz w:val="22"/>
          <w:szCs w:val="22"/>
          <w:u w:val="single"/>
        </w:rPr>
        <w:t xml:space="preserve"> &amp; 2025</w:t>
      </w:r>
      <w:r w:rsidRPr="00A65674">
        <w:rPr>
          <w:rFonts w:ascii="Times New Roman" w:eastAsia="Calibri" w:hAnsi="Times New Roman"/>
          <w:sz w:val="22"/>
          <w:szCs w:val="22"/>
          <w:u w:val="single"/>
        </w:rPr>
        <w:t xml:space="preserve"> Follow-up </w:t>
      </w:r>
    </w:p>
    <w:p w14:paraId="56AB97F6" w14:textId="490DC2AC" w:rsidR="00734F84" w:rsidRDefault="00392A96" w:rsidP="00F654F5">
      <w:pPr>
        <w:spacing w:after="0"/>
        <w:rPr>
          <w:rFonts w:ascii="Times New Roman" w:eastAsia="Calibri" w:hAnsi="Times New Roman"/>
          <w:sz w:val="22"/>
          <w:szCs w:val="22"/>
        </w:rPr>
      </w:pPr>
      <w:r w:rsidRPr="00A65674">
        <w:rPr>
          <w:rFonts w:ascii="Times New Roman" w:eastAsia="Calibri" w:hAnsi="Times New Roman"/>
          <w:sz w:val="22"/>
          <w:szCs w:val="22"/>
        </w:rPr>
        <w:t xml:space="preserve">Provost Bichelmeyer </w:t>
      </w:r>
      <w:r w:rsidR="00F67332" w:rsidRPr="00A65674">
        <w:rPr>
          <w:rFonts w:ascii="Times New Roman" w:eastAsia="Calibri" w:hAnsi="Times New Roman"/>
          <w:sz w:val="22"/>
          <w:szCs w:val="22"/>
        </w:rPr>
        <w:t xml:space="preserve">gave updates on undergraduate and graduate </w:t>
      </w:r>
      <w:r w:rsidR="00AC1419">
        <w:rPr>
          <w:rFonts w:ascii="Times New Roman" w:eastAsia="Calibri" w:hAnsi="Times New Roman"/>
          <w:sz w:val="22"/>
          <w:szCs w:val="22"/>
        </w:rPr>
        <w:t xml:space="preserve">program </w:t>
      </w:r>
      <w:r w:rsidR="00F67332" w:rsidRPr="00A65674">
        <w:rPr>
          <w:rFonts w:ascii="Times New Roman" w:eastAsia="Calibri" w:hAnsi="Times New Roman"/>
          <w:sz w:val="22"/>
          <w:szCs w:val="22"/>
        </w:rPr>
        <w:t>action plans</w:t>
      </w:r>
      <w:r w:rsidR="00DC7959" w:rsidRPr="00A65674">
        <w:rPr>
          <w:rFonts w:ascii="Times New Roman" w:eastAsia="Calibri" w:hAnsi="Times New Roman"/>
          <w:sz w:val="22"/>
          <w:szCs w:val="22"/>
        </w:rPr>
        <w:t xml:space="preserve">. </w:t>
      </w:r>
      <w:r w:rsidR="00AC1419">
        <w:rPr>
          <w:rFonts w:ascii="Times New Roman" w:eastAsia="Calibri" w:hAnsi="Times New Roman"/>
          <w:sz w:val="22"/>
          <w:szCs w:val="22"/>
        </w:rPr>
        <w:t>Undergraduate programs</w:t>
      </w:r>
      <w:r w:rsidR="00DC7959" w:rsidRPr="00A65674">
        <w:rPr>
          <w:rFonts w:ascii="Times New Roman" w:eastAsia="Calibri" w:hAnsi="Times New Roman"/>
          <w:sz w:val="22"/>
          <w:szCs w:val="22"/>
        </w:rPr>
        <w:t xml:space="preserve"> </w:t>
      </w:r>
      <w:r w:rsidR="00AC1419">
        <w:rPr>
          <w:rFonts w:ascii="Times New Roman" w:eastAsia="Calibri" w:hAnsi="Times New Roman"/>
          <w:sz w:val="22"/>
          <w:szCs w:val="22"/>
        </w:rPr>
        <w:t xml:space="preserve">reviewed in 2024 </w:t>
      </w:r>
      <w:r w:rsidR="00A86ED0" w:rsidRPr="00A65674">
        <w:rPr>
          <w:rFonts w:ascii="Times New Roman" w:eastAsia="Calibri" w:hAnsi="Times New Roman"/>
          <w:sz w:val="22"/>
          <w:szCs w:val="22"/>
        </w:rPr>
        <w:t xml:space="preserve">include </w:t>
      </w:r>
      <w:r w:rsidR="00BF12C9" w:rsidRPr="00A65674">
        <w:rPr>
          <w:rFonts w:ascii="Times New Roman" w:eastAsia="Calibri" w:hAnsi="Times New Roman"/>
          <w:sz w:val="22"/>
          <w:szCs w:val="22"/>
        </w:rPr>
        <w:t>BA/BFA/BM Music, BA/BGS Af</w:t>
      </w:r>
      <w:r w:rsidR="00D55B56" w:rsidRPr="00A65674">
        <w:rPr>
          <w:rFonts w:ascii="Times New Roman" w:eastAsia="Calibri" w:hAnsi="Times New Roman"/>
          <w:sz w:val="22"/>
          <w:szCs w:val="22"/>
        </w:rPr>
        <w:t xml:space="preserve">rican &amp; African American Studies, BA/BGS American Studies, </w:t>
      </w:r>
      <w:r w:rsidR="00CA6137" w:rsidRPr="00A65674">
        <w:rPr>
          <w:rFonts w:ascii="Times New Roman" w:eastAsia="Calibri" w:hAnsi="Times New Roman"/>
          <w:sz w:val="22"/>
          <w:szCs w:val="22"/>
        </w:rPr>
        <w:t>BA Jewish Studies, BA/BGS Religious Studies, BA/BGS Geography</w:t>
      </w:r>
      <w:r w:rsidR="009842CC" w:rsidRPr="00A65674">
        <w:rPr>
          <w:rFonts w:ascii="Times New Roman" w:eastAsia="Calibri" w:hAnsi="Times New Roman"/>
          <w:sz w:val="22"/>
          <w:szCs w:val="22"/>
        </w:rPr>
        <w:t>, and BA/BS Astronomy</w:t>
      </w:r>
      <w:r w:rsidR="00AC1419">
        <w:rPr>
          <w:rFonts w:ascii="Times New Roman" w:eastAsia="Calibri" w:hAnsi="Times New Roman"/>
          <w:sz w:val="22"/>
          <w:szCs w:val="22"/>
        </w:rPr>
        <w:t>.</w:t>
      </w:r>
      <w:r w:rsidR="00CA6137" w:rsidRPr="00A65674">
        <w:rPr>
          <w:rFonts w:ascii="Times New Roman" w:eastAsia="Calibri" w:hAnsi="Times New Roman"/>
          <w:sz w:val="22"/>
          <w:szCs w:val="22"/>
        </w:rPr>
        <w:t xml:space="preserve"> </w:t>
      </w:r>
      <w:r w:rsidR="007556DF" w:rsidRPr="00A65674">
        <w:rPr>
          <w:rFonts w:ascii="Times New Roman" w:eastAsia="Calibri" w:hAnsi="Times New Roman"/>
          <w:sz w:val="22"/>
          <w:szCs w:val="22"/>
        </w:rPr>
        <w:t xml:space="preserve">Action plans for these programs include </w:t>
      </w:r>
      <w:r w:rsidR="00FB1A47">
        <w:rPr>
          <w:rFonts w:ascii="Times New Roman" w:eastAsia="Calibri" w:hAnsi="Times New Roman"/>
          <w:sz w:val="22"/>
          <w:szCs w:val="22"/>
        </w:rPr>
        <w:t xml:space="preserve">some </w:t>
      </w:r>
      <w:r w:rsidR="000A5D8C" w:rsidRPr="00A65674">
        <w:rPr>
          <w:rFonts w:ascii="Times New Roman" w:eastAsia="Calibri" w:hAnsi="Times New Roman"/>
          <w:sz w:val="22"/>
          <w:szCs w:val="22"/>
        </w:rPr>
        <w:t>program</w:t>
      </w:r>
      <w:r w:rsidR="00FB1A47">
        <w:rPr>
          <w:rFonts w:ascii="Times New Roman" w:eastAsia="Calibri" w:hAnsi="Times New Roman"/>
          <w:sz w:val="22"/>
          <w:szCs w:val="22"/>
        </w:rPr>
        <w:t xml:space="preserve"> and/or department</w:t>
      </w:r>
      <w:r w:rsidR="000A5D8C" w:rsidRPr="00A65674">
        <w:rPr>
          <w:rFonts w:ascii="Times New Roman" w:eastAsia="Calibri" w:hAnsi="Times New Roman"/>
          <w:sz w:val="22"/>
          <w:szCs w:val="22"/>
        </w:rPr>
        <w:t xml:space="preserve"> </w:t>
      </w:r>
      <w:r w:rsidR="007556DF" w:rsidRPr="00A65674">
        <w:rPr>
          <w:rFonts w:ascii="Times New Roman" w:eastAsia="Calibri" w:hAnsi="Times New Roman"/>
          <w:sz w:val="22"/>
          <w:szCs w:val="22"/>
        </w:rPr>
        <w:t xml:space="preserve">mergers, </w:t>
      </w:r>
      <w:r w:rsidR="005E1C49" w:rsidRPr="00A65674">
        <w:rPr>
          <w:rFonts w:ascii="Times New Roman" w:eastAsia="Calibri" w:hAnsi="Times New Roman"/>
          <w:sz w:val="22"/>
          <w:szCs w:val="22"/>
        </w:rPr>
        <w:t xml:space="preserve">targeted marketing campaigns, curriculum redesign, </w:t>
      </w:r>
      <w:r w:rsidR="00156E08" w:rsidRPr="00A65674">
        <w:rPr>
          <w:rFonts w:ascii="Times New Roman" w:eastAsia="Calibri" w:hAnsi="Times New Roman"/>
          <w:sz w:val="22"/>
          <w:szCs w:val="22"/>
        </w:rPr>
        <w:t xml:space="preserve">and </w:t>
      </w:r>
      <w:r w:rsidR="002D7F87" w:rsidRPr="00A65674">
        <w:rPr>
          <w:rFonts w:ascii="Times New Roman" w:eastAsia="Calibri" w:hAnsi="Times New Roman"/>
          <w:sz w:val="22"/>
          <w:szCs w:val="22"/>
        </w:rPr>
        <w:t xml:space="preserve">creation of career pathways. </w:t>
      </w:r>
      <w:r w:rsidR="00D61714" w:rsidRPr="00A65674">
        <w:rPr>
          <w:rFonts w:ascii="Times New Roman" w:eastAsia="Calibri" w:hAnsi="Times New Roman"/>
          <w:sz w:val="22"/>
          <w:szCs w:val="22"/>
        </w:rPr>
        <w:t>For the BA/BGS Astronomy, s</w:t>
      </w:r>
      <w:r w:rsidR="001B1113" w:rsidRPr="00A65674">
        <w:rPr>
          <w:rFonts w:ascii="Times New Roman" w:eastAsia="Calibri" w:hAnsi="Times New Roman"/>
          <w:sz w:val="22"/>
          <w:szCs w:val="22"/>
        </w:rPr>
        <w:t xml:space="preserve">tudent exit interviews </w:t>
      </w:r>
      <w:r w:rsidR="00AA29E3" w:rsidRPr="00A65674">
        <w:rPr>
          <w:rFonts w:ascii="Times New Roman" w:eastAsia="Calibri" w:hAnsi="Times New Roman"/>
          <w:sz w:val="22"/>
          <w:szCs w:val="22"/>
        </w:rPr>
        <w:t xml:space="preserve">to improve understanding of career plans </w:t>
      </w:r>
      <w:r w:rsidR="00D61714" w:rsidRPr="00A65674">
        <w:rPr>
          <w:rFonts w:ascii="Times New Roman" w:eastAsia="Calibri" w:hAnsi="Times New Roman"/>
          <w:sz w:val="22"/>
          <w:szCs w:val="22"/>
        </w:rPr>
        <w:t xml:space="preserve">are scheduled to begin </w:t>
      </w:r>
      <w:r w:rsidR="00AA29E3" w:rsidRPr="00A65674">
        <w:rPr>
          <w:rFonts w:ascii="Times New Roman" w:eastAsia="Calibri" w:hAnsi="Times New Roman"/>
          <w:sz w:val="22"/>
          <w:szCs w:val="22"/>
        </w:rPr>
        <w:t xml:space="preserve">in Spring 2026. </w:t>
      </w:r>
    </w:p>
    <w:p w14:paraId="4F0C52B0" w14:textId="77777777" w:rsidR="00D20119" w:rsidRPr="00A65674" w:rsidRDefault="00D20119" w:rsidP="009972D6">
      <w:pPr>
        <w:spacing w:after="0"/>
        <w:rPr>
          <w:rFonts w:ascii="Times New Roman" w:eastAsia="Calibri" w:hAnsi="Times New Roman"/>
          <w:sz w:val="22"/>
          <w:szCs w:val="22"/>
        </w:rPr>
      </w:pPr>
    </w:p>
    <w:p w14:paraId="3D7E0504" w14:textId="76A0AB8B" w:rsidR="00AA29E3" w:rsidRPr="00A65674" w:rsidRDefault="00AC1419">
      <w:pPr>
        <w:rPr>
          <w:rFonts w:ascii="Times New Roman" w:eastAsia="Calibri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Graduate programs reviewed in 2025 </w:t>
      </w:r>
      <w:r w:rsidR="00AA29E3" w:rsidRPr="00A65674">
        <w:rPr>
          <w:rFonts w:ascii="Times New Roman" w:eastAsia="Calibri" w:hAnsi="Times New Roman"/>
          <w:sz w:val="22"/>
          <w:szCs w:val="22"/>
        </w:rPr>
        <w:t xml:space="preserve">include </w:t>
      </w:r>
      <w:r w:rsidR="008F64BB" w:rsidRPr="00A65674">
        <w:rPr>
          <w:rFonts w:ascii="Times New Roman" w:eastAsia="Calibri" w:hAnsi="Times New Roman"/>
          <w:sz w:val="22"/>
          <w:szCs w:val="22"/>
        </w:rPr>
        <w:t xml:space="preserve">the MS/PhD </w:t>
      </w:r>
      <w:r w:rsidR="00D96C49" w:rsidRPr="00A65674">
        <w:rPr>
          <w:rFonts w:ascii="Times New Roman" w:eastAsia="Calibri" w:hAnsi="Times New Roman"/>
          <w:sz w:val="22"/>
          <w:szCs w:val="22"/>
        </w:rPr>
        <w:t xml:space="preserve">Environmental &amp;Water Resources Science &amp; Engineering, </w:t>
      </w:r>
      <w:r w:rsidR="00CB7483" w:rsidRPr="00A65674">
        <w:rPr>
          <w:rFonts w:ascii="Times New Roman" w:eastAsia="Calibri" w:hAnsi="Times New Roman"/>
          <w:sz w:val="22"/>
          <w:szCs w:val="22"/>
        </w:rPr>
        <w:t>MSE Social and Philosophical Foundations of Education,</w:t>
      </w:r>
      <w:r w:rsidR="00720ADB" w:rsidRPr="00A65674">
        <w:rPr>
          <w:rFonts w:ascii="Times New Roman" w:eastAsia="Calibri" w:hAnsi="Times New Roman"/>
          <w:sz w:val="22"/>
          <w:szCs w:val="22"/>
        </w:rPr>
        <w:t xml:space="preserve"> African &amp; African American Studies MA, Classics MA, East Asian Languages &amp; Cultures MA, and Film &amp; Media Studies MA</w:t>
      </w:r>
      <w:r w:rsidR="00336C1D" w:rsidRPr="00A65674">
        <w:rPr>
          <w:rFonts w:ascii="Times New Roman" w:eastAsia="Calibri" w:hAnsi="Times New Roman"/>
          <w:sz w:val="22"/>
          <w:szCs w:val="22"/>
        </w:rPr>
        <w:t xml:space="preserve">. Action Plans </w:t>
      </w:r>
      <w:r>
        <w:rPr>
          <w:rFonts w:ascii="Times New Roman" w:eastAsia="Calibri" w:hAnsi="Times New Roman"/>
          <w:sz w:val="22"/>
          <w:szCs w:val="22"/>
        </w:rPr>
        <w:t xml:space="preserve">for these programs </w:t>
      </w:r>
      <w:r w:rsidR="00336C1D" w:rsidRPr="00A65674">
        <w:rPr>
          <w:rFonts w:ascii="Times New Roman" w:eastAsia="Calibri" w:hAnsi="Times New Roman"/>
          <w:sz w:val="22"/>
          <w:szCs w:val="22"/>
        </w:rPr>
        <w:t>include</w:t>
      </w:r>
      <w:r w:rsidR="000A5D8C" w:rsidRPr="00A65674">
        <w:rPr>
          <w:rFonts w:ascii="Times New Roman" w:eastAsia="Calibri" w:hAnsi="Times New Roman"/>
          <w:sz w:val="22"/>
          <w:szCs w:val="22"/>
        </w:rPr>
        <w:t xml:space="preserve"> </w:t>
      </w:r>
      <w:r>
        <w:rPr>
          <w:rFonts w:ascii="Times New Roman" w:eastAsia="Calibri" w:hAnsi="Times New Roman"/>
          <w:sz w:val="22"/>
          <w:szCs w:val="22"/>
        </w:rPr>
        <w:t>some</w:t>
      </w:r>
      <w:r w:rsidR="00336C1D" w:rsidRPr="00A65674">
        <w:rPr>
          <w:rFonts w:ascii="Times New Roman" w:eastAsia="Calibri" w:hAnsi="Times New Roman"/>
          <w:sz w:val="22"/>
          <w:szCs w:val="22"/>
        </w:rPr>
        <w:t xml:space="preserve"> </w:t>
      </w:r>
      <w:r w:rsidR="00FB1A47">
        <w:rPr>
          <w:rFonts w:ascii="Times New Roman" w:eastAsia="Calibri" w:hAnsi="Times New Roman"/>
          <w:sz w:val="22"/>
          <w:szCs w:val="22"/>
        </w:rPr>
        <w:t xml:space="preserve">program and/or department </w:t>
      </w:r>
      <w:r w:rsidR="00336C1D" w:rsidRPr="00A65674">
        <w:rPr>
          <w:rFonts w:ascii="Times New Roman" w:eastAsia="Calibri" w:hAnsi="Times New Roman"/>
          <w:sz w:val="22"/>
          <w:szCs w:val="22"/>
        </w:rPr>
        <w:t>mergers</w:t>
      </w:r>
      <w:r w:rsidR="00CD72EC" w:rsidRPr="00A65674">
        <w:rPr>
          <w:rFonts w:ascii="Times New Roman" w:eastAsia="Calibri" w:hAnsi="Times New Roman"/>
          <w:sz w:val="22"/>
          <w:szCs w:val="22"/>
        </w:rPr>
        <w:t xml:space="preserve">, new course options, </w:t>
      </w:r>
      <w:r w:rsidR="007C2D3F" w:rsidRPr="00A65674">
        <w:rPr>
          <w:rFonts w:ascii="Times New Roman" w:eastAsia="Calibri" w:hAnsi="Times New Roman"/>
          <w:sz w:val="22"/>
          <w:szCs w:val="22"/>
        </w:rPr>
        <w:t xml:space="preserve">curriculum changes, </w:t>
      </w:r>
      <w:r w:rsidR="00CD72EC" w:rsidRPr="00A65674">
        <w:rPr>
          <w:rFonts w:ascii="Times New Roman" w:eastAsia="Calibri" w:hAnsi="Times New Roman"/>
          <w:sz w:val="22"/>
          <w:szCs w:val="22"/>
        </w:rPr>
        <w:t xml:space="preserve">modifications to admission requirements, </w:t>
      </w:r>
      <w:r w:rsidR="00BC4C58" w:rsidRPr="00A65674">
        <w:rPr>
          <w:rFonts w:ascii="Times New Roman" w:eastAsia="Calibri" w:hAnsi="Times New Roman"/>
          <w:sz w:val="22"/>
          <w:szCs w:val="22"/>
        </w:rPr>
        <w:t xml:space="preserve">and increased publicity. </w:t>
      </w:r>
    </w:p>
    <w:p w14:paraId="632040B8" w14:textId="53F5A446" w:rsidR="003C6E8F" w:rsidRPr="00A65674" w:rsidRDefault="00423626">
      <w:pPr>
        <w:rPr>
          <w:rFonts w:ascii="Times New Roman" w:eastAsia="Calibri" w:hAnsi="Times New Roman"/>
          <w:sz w:val="22"/>
          <w:szCs w:val="22"/>
        </w:rPr>
      </w:pPr>
      <w:r w:rsidRPr="00A65674">
        <w:rPr>
          <w:rFonts w:ascii="Times New Roman" w:eastAsia="Calibri" w:hAnsi="Times New Roman"/>
          <w:sz w:val="22"/>
          <w:szCs w:val="22"/>
        </w:rPr>
        <w:t xml:space="preserve">The </w:t>
      </w:r>
      <w:r w:rsidR="00C860DA">
        <w:rPr>
          <w:rFonts w:ascii="Times New Roman" w:eastAsia="Calibri" w:hAnsi="Times New Roman"/>
          <w:sz w:val="22"/>
          <w:szCs w:val="22"/>
        </w:rPr>
        <w:t>U</w:t>
      </w:r>
      <w:r w:rsidRPr="00A65674">
        <w:rPr>
          <w:rFonts w:ascii="Times New Roman" w:eastAsia="Calibri" w:hAnsi="Times New Roman"/>
          <w:sz w:val="22"/>
          <w:szCs w:val="22"/>
        </w:rPr>
        <w:t xml:space="preserve">niversity of Kansas is working closely with </w:t>
      </w:r>
      <w:r w:rsidR="00FB1A47">
        <w:rPr>
          <w:rFonts w:ascii="Times New Roman" w:eastAsia="Calibri" w:hAnsi="Times New Roman"/>
          <w:sz w:val="22"/>
          <w:szCs w:val="22"/>
        </w:rPr>
        <w:t>departments</w:t>
      </w:r>
      <w:r w:rsidR="00FB1A47" w:rsidRPr="00A65674">
        <w:rPr>
          <w:rFonts w:ascii="Times New Roman" w:eastAsia="Calibri" w:hAnsi="Times New Roman"/>
          <w:sz w:val="22"/>
          <w:szCs w:val="22"/>
        </w:rPr>
        <w:t xml:space="preserve"> </w:t>
      </w:r>
      <w:r w:rsidR="0027012E">
        <w:rPr>
          <w:rFonts w:ascii="Times New Roman" w:eastAsia="Calibri" w:hAnsi="Times New Roman"/>
          <w:sz w:val="22"/>
          <w:szCs w:val="22"/>
        </w:rPr>
        <w:t xml:space="preserve">and the College of Liberal Arts &amp; Sciences </w:t>
      </w:r>
      <w:r w:rsidRPr="00A65674">
        <w:rPr>
          <w:rFonts w:ascii="Times New Roman" w:eastAsia="Calibri" w:hAnsi="Times New Roman"/>
          <w:sz w:val="22"/>
          <w:szCs w:val="22"/>
        </w:rPr>
        <w:t>to de</w:t>
      </w:r>
      <w:r w:rsidR="00A3031A" w:rsidRPr="00A65674">
        <w:rPr>
          <w:rFonts w:ascii="Times New Roman" w:eastAsia="Calibri" w:hAnsi="Times New Roman"/>
          <w:sz w:val="22"/>
          <w:szCs w:val="22"/>
        </w:rPr>
        <w:t>velop strategies to meet student enrollment targets</w:t>
      </w:r>
      <w:r w:rsidR="008D0532" w:rsidRPr="00A65674">
        <w:rPr>
          <w:rFonts w:ascii="Times New Roman" w:eastAsia="Calibri" w:hAnsi="Times New Roman"/>
          <w:sz w:val="22"/>
          <w:szCs w:val="22"/>
        </w:rPr>
        <w:t>, provide direct inquiry support, and enhance outreach</w:t>
      </w:r>
      <w:r w:rsidR="00FB1A47">
        <w:rPr>
          <w:rFonts w:ascii="Times New Roman" w:eastAsia="Calibri" w:hAnsi="Times New Roman"/>
          <w:sz w:val="22"/>
          <w:szCs w:val="22"/>
        </w:rPr>
        <w:t xml:space="preserve"> for these programs</w:t>
      </w:r>
      <w:r w:rsidR="008D0532" w:rsidRPr="00A65674">
        <w:rPr>
          <w:rFonts w:ascii="Times New Roman" w:eastAsia="Calibri" w:hAnsi="Times New Roman"/>
          <w:sz w:val="22"/>
          <w:szCs w:val="22"/>
        </w:rPr>
        <w:t xml:space="preserve">. </w:t>
      </w:r>
    </w:p>
    <w:p w14:paraId="4BB8470A" w14:textId="7341B451" w:rsidR="00AC125A" w:rsidRPr="00A65674" w:rsidRDefault="00717904">
      <w:pPr>
        <w:rPr>
          <w:rFonts w:ascii="Times New Roman" w:eastAsia="Calibri" w:hAnsi="Times New Roman"/>
          <w:sz w:val="22"/>
          <w:szCs w:val="22"/>
        </w:rPr>
      </w:pPr>
      <w:r w:rsidRPr="00A65674">
        <w:rPr>
          <w:rFonts w:ascii="Times New Roman" w:eastAsia="Calibri" w:hAnsi="Times New Roman"/>
          <w:sz w:val="22"/>
          <w:szCs w:val="22"/>
        </w:rPr>
        <w:t xml:space="preserve">Three clusters of mergers </w:t>
      </w:r>
      <w:r w:rsidR="00C81094" w:rsidRPr="00A65674">
        <w:rPr>
          <w:rFonts w:ascii="Times New Roman" w:eastAsia="Calibri" w:hAnsi="Times New Roman"/>
          <w:sz w:val="22"/>
          <w:szCs w:val="22"/>
        </w:rPr>
        <w:t>are in progress</w:t>
      </w:r>
      <w:r w:rsidR="003A1313" w:rsidRPr="00A65674">
        <w:rPr>
          <w:rFonts w:ascii="Times New Roman" w:eastAsia="Calibri" w:hAnsi="Times New Roman"/>
          <w:sz w:val="22"/>
          <w:szCs w:val="22"/>
        </w:rPr>
        <w:t xml:space="preserve">. Cluster one includes </w:t>
      </w:r>
      <w:r w:rsidR="0027012E">
        <w:rPr>
          <w:rFonts w:ascii="Times New Roman" w:eastAsia="Calibri" w:hAnsi="Times New Roman"/>
          <w:sz w:val="22"/>
          <w:szCs w:val="22"/>
        </w:rPr>
        <w:t xml:space="preserve">the </w:t>
      </w:r>
      <w:r w:rsidR="00C860DA">
        <w:rPr>
          <w:rFonts w:ascii="Times New Roman" w:eastAsia="Calibri" w:hAnsi="Times New Roman"/>
          <w:sz w:val="22"/>
          <w:szCs w:val="22"/>
        </w:rPr>
        <w:t>D</w:t>
      </w:r>
      <w:r w:rsidR="0027012E">
        <w:rPr>
          <w:rFonts w:ascii="Times New Roman" w:eastAsia="Calibri" w:hAnsi="Times New Roman"/>
          <w:sz w:val="22"/>
          <w:szCs w:val="22"/>
        </w:rPr>
        <w:t xml:space="preserve">epartments of </w:t>
      </w:r>
      <w:r w:rsidR="003A1313" w:rsidRPr="00A65674">
        <w:rPr>
          <w:rFonts w:ascii="Times New Roman" w:eastAsia="Calibri" w:hAnsi="Times New Roman"/>
          <w:sz w:val="22"/>
          <w:szCs w:val="22"/>
        </w:rPr>
        <w:t xml:space="preserve">Environmental Studies, Geography &amp; Atmospheric Science, and Geology. </w:t>
      </w:r>
      <w:r w:rsidR="0027012E">
        <w:rPr>
          <w:rFonts w:ascii="Times New Roman" w:eastAsia="Calibri" w:hAnsi="Times New Roman"/>
          <w:sz w:val="22"/>
          <w:szCs w:val="22"/>
        </w:rPr>
        <w:t xml:space="preserve">A new School of Earth, Energy, &amp; Environment is </w:t>
      </w:r>
      <w:r w:rsidR="0027012E">
        <w:rPr>
          <w:rFonts w:ascii="Times New Roman" w:eastAsia="Calibri" w:hAnsi="Times New Roman"/>
          <w:sz w:val="22"/>
          <w:szCs w:val="22"/>
        </w:rPr>
        <w:lastRenderedPageBreak/>
        <w:t xml:space="preserve">being proposed internally to replace the individual departments to increase administrative efficiencies and interdisciplinary opportunities. </w:t>
      </w:r>
      <w:r w:rsidR="003A1313" w:rsidRPr="00A65674">
        <w:rPr>
          <w:rFonts w:ascii="Times New Roman" w:eastAsia="Calibri" w:hAnsi="Times New Roman"/>
          <w:sz w:val="22"/>
          <w:szCs w:val="22"/>
        </w:rPr>
        <w:t xml:space="preserve">Cluster two </w:t>
      </w:r>
      <w:r w:rsidR="007E210A" w:rsidRPr="00A65674">
        <w:rPr>
          <w:rFonts w:ascii="Times New Roman" w:eastAsia="Calibri" w:hAnsi="Times New Roman"/>
          <w:sz w:val="22"/>
          <w:szCs w:val="22"/>
        </w:rPr>
        <w:t xml:space="preserve">includes </w:t>
      </w:r>
      <w:r w:rsidR="00A804AC" w:rsidRPr="00A65674">
        <w:rPr>
          <w:rFonts w:ascii="Times New Roman" w:eastAsia="Calibri" w:hAnsi="Times New Roman"/>
          <w:sz w:val="22"/>
          <w:szCs w:val="22"/>
        </w:rPr>
        <w:t>French, Francophone, &amp; Italian Studies</w:t>
      </w:r>
      <w:r w:rsidR="0027012E">
        <w:rPr>
          <w:rFonts w:ascii="Times New Roman" w:eastAsia="Calibri" w:hAnsi="Times New Roman"/>
          <w:sz w:val="22"/>
          <w:szCs w:val="22"/>
        </w:rPr>
        <w:t>;</w:t>
      </w:r>
      <w:r w:rsidR="00A804AC" w:rsidRPr="00A65674">
        <w:rPr>
          <w:rFonts w:ascii="Times New Roman" w:eastAsia="Calibri" w:hAnsi="Times New Roman"/>
          <w:sz w:val="22"/>
          <w:szCs w:val="22"/>
        </w:rPr>
        <w:t xml:space="preserve"> East Asian Languages &amp; Cultures</w:t>
      </w:r>
      <w:r w:rsidR="0027012E">
        <w:rPr>
          <w:rFonts w:ascii="Times New Roman" w:eastAsia="Calibri" w:hAnsi="Times New Roman"/>
          <w:sz w:val="22"/>
          <w:szCs w:val="22"/>
        </w:rPr>
        <w:t>;</w:t>
      </w:r>
      <w:r w:rsidR="00A804AC" w:rsidRPr="00A65674">
        <w:rPr>
          <w:rFonts w:ascii="Times New Roman" w:eastAsia="Calibri" w:hAnsi="Times New Roman"/>
          <w:sz w:val="22"/>
          <w:szCs w:val="22"/>
        </w:rPr>
        <w:t xml:space="preserve"> </w:t>
      </w:r>
      <w:r w:rsidR="00C75692" w:rsidRPr="00A65674">
        <w:rPr>
          <w:rFonts w:ascii="Times New Roman" w:eastAsia="Calibri" w:hAnsi="Times New Roman"/>
          <w:sz w:val="22"/>
          <w:szCs w:val="22"/>
        </w:rPr>
        <w:t>Slavic</w:t>
      </w:r>
      <w:r w:rsidR="0027012E">
        <w:rPr>
          <w:rFonts w:ascii="Times New Roman" w:eastAsia="Calibri" w:hAnsi="Times New Roman"/>
          <w:sz w:val="22"/>
          <w:szCs w:val="22"/>
        </w:rPr>
        <w:t>,</w:t>
      </w:r>
      <w:r w:rsidR="00C75692" w:rsidRPr="00A65674">
        <w:rPr>
          <w:rFonts w:ascii="Times New Roman" w:eastAsia="Calibri" w:hAnsi="Times New Roman"/>
          <w:sz w:val="22"/>
          <w:szCs w:val="22"/>
        </w:rPr>
        <w:t xml:space="preserve"> German</w:t>
      </w:r>
      <w:r w:rsidR="0027012E">
        <w:rPr>
          <w:rFonts w:ascii="Times New Roman" w:eastAsia="Calibri" w:hAnsi="Times New Roman"/>
          <w:sz w:val="22"/>
          <w:szCs w:val="22"/>
        </w:rPr>
        <w:t>,</w:t>
      </w:r>
      <w:r w:rsidR="00C75692" w:rsidRPr="00A65674">
        <w:rPr>
          <w:rFonts w:ascii="Times New Roman" w:eastAsia="Calibri" w:hAnsi="Times New Roman"/>
          <w:sz w:val="22"/>
          <w:szCs w:val="22"/>
        </w:rPr>
        <w:t xml:space="preserve"> &amp; Eurasian Studies</w:t>
      </w:r>
      <w:r w:rsidR="0027012E">
        <w:rPr>
          <w:rFonts w:ascii="Times New Roman" w:eastAsia="Calibri" w:hAnsi="Times New Roman"/>
          <w:sz w:val="22"/>
          <w:szCs w:val="22"/>
        </w:rPr>
        <w:t>;</w:t>
      </w:r>
      <w:r w:rsidR="00C75692" w:rsidRPr="00A65674">
        <w:rPr>
          <w:rFonts w:ascii="Times New Roman" w:eastAsia="Calibri" w:hAnsi="Times New Roman"/>
          <w:sz w:val="22"/>
          <w:szCs w:val="22"/>
        </w:rPr>
        <w:t xml:space="preserve"> </w:t>
      </w:r>
      <w:r w:rsidR="00FF677E" w:rsidRPr="00A65674">
        <w:rPr>
          <w:rFonts w:ascii="Times New Roman" w:eastAsia="Calibri" w:hAnsi="Times New Roman"/>
          <w:sz w:val="22"/>
          <w:szCs w:val="22"/>
        </w:rPr>
        <w:t>Spanish</w:t>
      </w:r>
      <w:r w:rsidR="0027012E">
        <w:rPr>
          <w:rFonts w:ascii="Times New Roman" w:eastAsia="Calibri" w:hAnsi="Times New Roman"/>
          <w:sz w:val="22"/>
          <w:szCs w:val="22"/>
        </w:rPr>
        <w:t xml:space="preserve"> &amp;</w:t>
      </w:r>
      <w:r w:rsidR="00FF677E" w:rsidRPr="00A65674">
        <w:rPr>
          <w:rFonts w:ascii="Times New Roman" w:eastAsia="Calibri" w:hAnsi="Times New Roman"/>
          <w:sz w:val="22"/>
          <w:szCs w:val="22"/>
        </w:rPr>
        <w:t xml:space="preserve"> Portuguese</w:t>
      </w:r>
      <w:r w:rsidR="0027012E">
        <w:rPr>
          <w:rFonts w:ascii="Times New Roman" w:eastAsia="Calibri" w:hAnsi="Times New Roman"/>
          <w:sz w:val="22"/>
          <w:szCs w:val="22"/>
        </w:rPr>
        <w:t>;</w:t>
      </w:r>
      <w:r w:rsidR="00FF677E" w:rsidRPr="00A65674">
        <w:rPr>
          <w:rFonts w:ascii="Times New Roman" w:eastAsia="Calibri" w:hAnsi="Times New Roman"/>
          <w:sz w:val="22"/>
          <w:szCs w:val="22"/>
        </w:rPr>
        <w:t xml:space="preserve"> and Classics. </w:t>
      </w:r>
      <w:r w:rsidR="005C72F9" w:rsidRPr="00A65674">
        <w:rPr>
          <w:rFonts w:ascii="Times New Roman" w:eastAsia="Calibri" w:hAnsi="Times New Roman"/>
          <w:sz w:val="22"/>
          <w:szCs w:val="22"/>
        </w:rPr>
        <w:t xml:space="preserve">Provost Bichelmeyer noted </w:t>
      </w:r>
      <w:r w:rsidR="00044111" w:rsidRPr="00A65674">
        <w:rPr>
          <w:rFonts w:ascii="Times New Roman" w:eastAsia="Calibri" w:hAnsi="Times New Roman"/>
          <w:sz w:val="22"/>
          <w:szCs w:val="22"/>
        </w:rPr>
        <w:t xml:space="preserve">the importance of keeping the </w:t>
      </w:r>
      <w:r w:rsidR="00952447" w:rsidRPr="00A65674">
        <w:rPr>
          <w:rFonts w:ascii="Times New Roman" w:eastAsia="Calibri" w:hAnsi="Times New Roman"/>
          <w:sz w:val="22"/>
          <w:szCs w:val="22"/>
        </w:rPr>
        <w:t xml:space="preserve">distinctions between </w:t>
      </w:r>
      <w:proofErr w:type="gramStart"/>
      <w:r w:rsidR="00952447" w:rsidRPr="00A65674">
        <w:rPr>
          <w:rFonts w:ascii="Times New Roman" w:eastAsia="Calibri" w:hAnsi="Times New Roman"/>
          <w:sz w:val="22"/>
          <w:szCs w:val="22"/>
        </w:rPr>
        <w:t>the specific</w:t>
      </w:r>
      <w:proofErr w:type="gramEnd"/>
      <w:r w:rsidR="00952447" w:rsidRPr="00A65674">
        <w:rPr>
          <w:rFonts w:ascii="Times New Roman" w:eastAsia="Calibri" w:hAnsi="Times New Roman"/>
          <w:sz w:val="22"/>
          <w:szCs w:val="22"/>
        </w:rPr>
        <w:t xml:space="preserve"> languages and cultures in this merger. </w:t>
      </w:r>
      <w:r w:rsidR="0027012E">
        <w:rPr>
          <w:rFonts w:ascii="Times New Roman" w:eastAsia="Calibri" w:hAnsi="Times New Roman"/>
          <w:sz w:val="22"/>
          <w:szCs w:val="22"/>
        </w:rPr>
        <w:t xml:space="preserve">KU is starting with French, Francophone, &amp; Italian Studies and Spanish and Portuguese and is considering a single Department of Romance </w:t>
      </w:r>
      <w:proofErr w:type="gramStart"/>
      <w:r w:rsidR="0027012E">
        <w:rPr>
          <w:rFonts w:ascii="Times New Roman" w:eastAsia="Calibri" w:hAnsi="Times New Roman"/>
          <w:sz w:val="22"/>
          <w:szCs w:val="22"/>
        </w:rPr>
        <w:t>Languages, and</w:t>
      </w:r>
      <w:proofErr w:type="gramEnd"/>
      <w:r w:rsidR="0027012E">
        <w:rPr>
          <w:rFonts w:ascii="Times New Roman" w:eastAsia="Calibri" w:hAnsi="Times New Roman"/>
          <w:sz w:val="22"/>
          <w:szCs w:val="22"/>
        </w:rPr>
        <w:t xml:space="preserve"> would look to add to that in the future. </w:t>
      </w:r>
      <w:r w:rsidR="007A169B">
        <w:rPr>
          <w:rFonts w:ascii="Times New Roman" w:eastAsia="Calibri" w:hAnsi="Times New Roman"/>
          <w:sz w:val="22"/>
          <w:szCs w:val="22"/>
        </w:rPr>
        <w:t>Provost Bichelmeyer reiterated</w:t>
      </w:r>
      <w:r w:rsidR="0027012E">
        <w:rPr>
          <w:rFonts w:ascii="Times New Roman" w:eastAsia="Calibri" w:hAnsi="Times New Roman"/>
          <w:sz w:val="22"/>
          <w:szCs w:val="22"/>
        </w:rPr>
        <w:t xml:space="preserve"> that it was important to faculty to consider merging departments while maintaining distinct degree programs. </w:t>
      </w:r>
      <w:r w:rsidR="00952447" w:rsidRPr="00A65674">
        <w:rPr>
          <w:rFonts w:ascii="Times New Roman" w:eastAsia="Calibri" w:hAnsi="Times New Roman"/>
          <w:sz w:val="22"/>
          <w:szCs w:val="22"/>
        </w:rPr>
        <w:t xml:space="preserve">Cluster three includes </w:t>
      </w:r>
      <w:r w:rsidR="00487736" w:rsidRPr="00A65674">
        <w:rPr>
          <w:rFonts w:ascii="Times New Roman" w:eastAsia="Calibri" w:hAnsi="Times New Roman"/>
          <w:sz w:val="22"/>
          <w:szCs w:val="22"/>
        </w:rPr>
        <w:t xml:space="preserve">Jewish Studies, Religious Studies, American Studies, </w:t>
      </w:r>
      <w:r w:rsidR="008E08E4" w:rsidRPr="00A65674">
        <w:rPr>
          <w:rFonts w:ascii="Times New Roman" w:eastAsia="Calibri" w:hAnsi="Times New Roman"/>
          <w:sz w:val="22"/>
          <w:szCs w:val="22"/>
        </w:rPr>
        <w:t xml:space="preserve">African &amp; </w:t>
      </w:r>
      <w:r w:rsidR="006F3DF4" w:rsidRPr="00A65674">
        <w:rPr>
          <w:rFonts w:ascii="Times New Roman" w:eastAsia="Calibri" w:hAnsi="Times New Roman"/>
          <w:sz w:val="22"/>
          <w:szCs w:val="22"/>
        </w:rPr>
        <w:t>African American</w:t>
      </w:r>
      <w:r w:rsidR="00487736" w:rsidRPr="00A65674">
        <w:rPr>
          <w:rFonts w:ascii="Times New Roman" w:eastAsia="Calibri" w:hAnsi="Times New Roman"/>
          <w:sz w:val="22"/>
          <w:szCs w:val="22"/>
        </w:rPr>
        <w:t xml:space="preserve"> Studies, </w:t>
      </w:r>
      <w:r w:rsidR="009957B0" w:rsidRPr="00A65674">
        <w:rPr>
          <w:rFonts w:ascii="Times New Roman" w:eastAsia="Calibri" w:hAnsi="Times New Roman"/>
          <w:sz w:val="22"/>
          <w:szCs w:val="22"/>
        </w:rPr>
        <w:t xml:space="preserve">and Global &amp; International Studies. </w:t>
      </w:r>
      <w:r w:rsidR="007A169B">
        <w:rPr>
          <w:rFonts w:ascii="Times New Roman" w:eastAsia="Calibri" w:hAnsi="Times New Roman"/>
          <w:sz w:val="22"/>
          <w:szCs w:val="22"/>
        </w:rPr>
        <w:t xml:space="preserve">KU is still working on ideas with faculty, but under consideration is a program merger for Jewish Studies, Religious Studies, and Global &amp; International Studies into one program, possibly named Global Cultures, while maintaining distinct concentrations within the major.  Also under consideration is a merger of African &amp; African American Studies, and American Studies, </w:t>
      </w:r>
      <w:r w:rsidR="007B2B02">
        <w:rPr>
          <w:rFonts w:ascii="Times New Roman" w:eastAsia="Calibri" w:hAnsi="Times New Roman"/>
          <w:sz w:val="22"/>
          <w:szCs w:val="22"/>
        </w:rPr>
        <w:t>along with</w:t>
      </w:r>
      <w:r w:rsidR="007A169B">
        <w:rPr>
          <w:rFonts w:ascii="Times New Roman" w:eastAsia="Calibri" w:hAnsi="Times New Roman"/>
          <w:sz w:val="22"/>
          <w:szCs w:val="22"/>
        </w:rPr>
        <w:t xml:space="preserve"> the major of Liberal Arts &amp; Sciences</w:t>
      </w:r>
      <w:r w:rsidR="007B2B02">
        <w:rPr>
          <w:rFonts w:ascii="Times New Roman" w:eastAsia="Calibri" w:hAnsi="Times New Roman"/>
          <w:sz w:val="22"/>
          <w:szCs w:val="22"/>
        </w:rPr>
        <w:t xml:space="preserve">. </w:t>
      </w:r>
      <w:r w:rsidR="00E402CE" w:rsidRPr="00A65674">
        <w:rPr>
          <w:rFonts w:ascii="Times New Roman" w:eastAsia="Calibri" w:hAnsi="Times New Roman"/>
          <w:sz w:val="22"/>
          <w:szCs w:val="22"/>
        </w:rPr>
        <w:t xml:space="preserve">Focuses for these mergers include administrative </w:t>
      </w:r>
      <w:r w:rsidR="007B2B02">
        <w:rPr>
          <w:rFonts w:ascii="Times New Roman" w:eastAsia="Calibri" w:hAnsi="Times New Roman"/>
          <w:sz w:val="22"/>
          <w:szCs w:val="22"/>
        </w:rPr>
        <w:t>efficiencies and</w:t>
      </w:r>
      <w:r w:rsidR="00E402CE" w:rsidRPr="00A65674">
        <w:rPr>
          <w:rFonts w:ascii="Times New Roman" w:eastAsia="Calibri" w:hAnsi="Times New Roman"/>
          <w:sz w:val="22"/>
          <w:szCs w:val="22"/>
        </w:rPr>
        <w:t xml:space="preserve"> cost savings, </w:t>
      </w:r>
      <w:r w:rsidR="00FB134C" w:rsidRPr="00A65674">
        <w:rPr>
          <w:rFonts w:ascii="Times New Roman" w:eastAsia="Calibri" w:hAnsi="Times New Roman"/>
          <w:sz w:val="22"/>
          <w:szCs w:val="22"/>
        </w:rPr>
        <w:t xml:space="preserve">enhanced academic opportunities, and addressing leadership challenges. </w:t>
      </w:r>
      <w:r w:rsidR="007B2B02">
        <w:rPr>
          <w:rFonts w:ascii="Times New Roman" w:eastAsia="Calibri" w:hAnsi="Times New Roman"/>
          <w:sz w:val="22"/>
          <w:szCs w:val="22"/>
        </w:rPr>
        <w:t>Internal discussions and approval processes are still underway on campus, though some changes will be rolled out as soon as Fall of 2026.</w:t>
      </w:r>
    </w:p>
    <w:p w14:paraId="0B6EA159" w14:textId="0641F12E" w:rsidR="001D1B9D" w:rsidRPr="00A65674" w:rsidRDefault="00BF331C" w:rsidP="009972D6">
      <w:pPr>
        <w:spacing w:after="0"/>
        <w:rPr>
          <w:rFonts w:ascii="Times New Roman" w:eastAsia="Calibri" w:hAnsi="Times New Roman"/>
          <w:b/>
          <w:bCs/>
          <w:sz w:val="22"/>
          <w:szCs w:val="22"/>
          <w:u w:val="single"/>
        </w:rPr>
      </w:pPr>
      <w:r w:rsidRPr="00A65674">
        <w:rPr>
          <w:rFonts w:ascii="Times New Roman" w:eastAsia="Calibri" w:hAnsi="Times New Roman"/>
          <w:b/>
          <w:bCs/>
          <w:sz w:val="22"/>
          <w:szCs w:val="22"/>
          <w:u w:val="single"/>
        </w:rPr>
        <w:t>Adjournment</w:t>
      </w:r>
    </w:p>
    <w:p w14:paraId="40B4DCC6" w14:textId="3F22BFA1" w:rsidR="00BF331C" w:rsidRPr="00A65674" w:rsidRDefault="0056019B" w:rsidP="009972D6">
      <w:pPr>
        <w:spacing w:after="0"/>
        <w:rPr>
          <w:rFonts w:ascii="Times New Roman" w:hAnsi="Times New Roman" w:cs="Times New Roman"/>
          <w:sz w:val="22"/>
          <w:szCs w:val="22"/>
        </w:rPr>
      </w:pPr>
      <w:r w:rsidRPr="00A65674">
        <w:rPr>
          <w:rFonts w:ascii="Times New Roman" w:hAnsi="Times New Roman" w:cs="Times New Roman"/>
          <w:sz w:val="22"/>
          <w:szCs w:val="22"/>
        </w:rPr>
        <w:t xml:space="preserve">Regent Ammar moved to adjourn the meeting. </w:t>
      </w:r>
      <w:r w:rsidR="00F654F5">
        <w:rPr>
          <w:rFonts w:ascii="Times New Roman" w:hAnsi="Times New Roman" w:cs="Times New Roman"/>
          <w:sz w:val="22"/>
          <w:szCs w:val="22"/>
        </w:rPr>
        <w:t>R</w:t>
      </w:r>
      <w:r w:rsidR="00234882" w:rsidRPr="00A65674">
        <w:rPr>
          <w:rFonts w:ascii="Times New Roman" w:hAnsi="Times New Roman" w:cs="Times New Roman"/>
          <w:sz w:val="22"/>
          <w:szCs w:val="22"/>
        </w:rPr>
        <w:t>egent Mendoza</w:t>
      </w:r>
      <w:r w:rsidR="00F654F5">
        <w:rPr>
          <w:rFonts w:ascii="Times New Roman" w:hAnsi="Times New Roman" w:cs="Times New Roman"/>
          <w:sz w:val="22"/>
          <w:szCs w:val="22"/>
        </w:rPr>
        <w:t xml:space="preserve"> seconded the motion</w:t>
      </w:r>
      <w:r w:rsidR="00234882" w:rsidRPr="00A65674">
        <w:rPr>
          <w:rFonts w:ascii="Times New Roman" w:hAnsi="Times New Roman" w:cs="Times New Roman"/>
          <w:sz w:val="22"/>
          <w:szCs w:val="22"/>
        </w:rPr>
        <w:t>,</w:t>
      </w:r>
      <w:r w:rsidR="00F654F5">
        <w:rPr>
          <w:rFonts w:ascii="Times New Roman" w:hAnsi="Times New Roman" w:cs="Times New Roman"/>
          <w:sz w:val="22"/>
          <w:szCs w:val="22"/>
        </w:rPr>
        <w:t xml:space="preserve"> and</w:t>
      </w:r>
      <w:r w:rsidR="00234882" w:rsidRPr="00A65674">
        <w:rPr>
          <w:rFonts w:ascii="Times New Roman" w:hAnsi="Times New Roman" w:cs="Times New Roman"/>
          <w:sz w:val="22"/>
          <w:szCs w:val="22"/>
        </w:rPr>
        <w:t xml:space="preserve"> the meeting was adjourned at 11:55 a.m.</w:t>
      </w:r>
      <w:r w:rsidRPr="00A65674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BF331C" w:rsidRPr="00A65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81"/>
    <w:rsid w:val="000013B6"/>
    <w:rsid w:val="00002C53"/>
    <w:rsid w:val="00030E83"/>
    <w:rsid w:val="00044111"/>
    <w:rsid w:val="000A5D8C"/>
    <w:rsid w:val="000C2286"/>
    <w:rsid w:val="000C59F4"/>
    <w:rsid w:val="000D4F3C"/>
    <w:rsid w:val="000D6E65"/>
    <w:rsid w:val="000E12DA"/>
    <w:rsid w:val="000E4B1E"/>
    <w:rsid w:val="00134A2D"/>
    <w:rsid w:val="00142DDB"/>
    <w:rsid w:val="00155051"/>
    <w:rsid w:val="00156E08"/>
    <w:rsid w:val="001B1113"/>
    <w:rsid w:val="001B3E45"/>
    <w:rsid w:val="001B47D6"/>
    <w:rsid w:val="001C0BA9"/>
    <w:rsid w:val="001C674A"/>
    <w:rsid w:val="001D1B9D"/>
    <w:rsid w:val="001D57EB"/>
    <w:rsid w:val="00206503"/>
    <w:rsid w:val="00217223"/>
    <w:rsid w:val="002323C3"/>
    <w:rsid w:val="00234882"/>
    <w:rsid w:val="00246A61"/>
    <w:rsid w:val="002527F9"/>
    <w:rsid w:val="002541A0"/>
    <w:rsid w:val="00262130"/>
    <w:rsid w:val="00265720"/>
    <w:rsid w:val="0027012E"/>
    <w:rsid w:val="002834B5"/>
    <w:rsid w:val="002C028D"/>
    <w:rsid w:val="002C1FBC"/>
    <w:rsid w:val="002D7F87"/>
    <w:rsid w:val="002F272F"/>
    <w:rsid w:val="00303D72"/>
    <w:rsid w:val="003306D0"/>
    <w:rsid w:val="00336C1D"/>
    <w:rsid w:val="00341816"/>
    <w:rsid w:val="00350CCD"/>
    <w:rsid w:val="0035146A"/>
    <w:rsid w:val="0037562C"/>
    <w:rsid w:val="00392A96"/>
    <w:rsid w:val="003A1313"/>
    <w:rsid w:val="003A67FF"/>
    <w:rsid w:val="003C6E8F"/>
    <w:rsid w:val="003E170B"/>
    <w:rsid w:val="0041078A"/>
    <w:rsid w:val="00423626"/>
    <w:rsid w:val="00470881"/>
    <w:rsid w:val="004836DA"/>
    <w:rsid w:val="00487736"/>
    <w:rsid w:val="004979AC"/>
    <w:rsid w:val="004A12DC"/>
    <w:rsid w:val="004A47F8"/>
    <w:rsid w:val="004A48EC"/>
    <w:rsid w:val="004B77AA"/>
    <w:rsid w:val="004E5C23"/>
    <w:rsid w:val="004F4C49"/>
    <w:rsid w:val="00524294"/>
    <w:rsid w:val="005328E3"/>
    <w:rsid w:val="005359B3"/>
    <w:rsid w:val="0054028B"/>
    <w:rsid w:val="00556A46"/>
    <w:rsid w:val="0056019B"/>
    <w:rsid w:val="00560C58"/>
    <w:rsid w:val="00580498"/>
    <w:rsid w:val="005815CF"/>
    <w:rsid w:val="005A2CE7"/>
    <w:rsid w:val="005B6F78"/>
    <w:rsid w:val="005C675D"/>
    <w:rsid w:val="005C72F9"/>
    <w:rsid w:val="005D6F4D"/>
    <w:rsid w:val="005E1C49"/>
    <w:rsid w:val="005F49D4"/>
    <w:rsid w:val="00600DFF"/>
    <w:rsid w:val="00607077"/>
    <w:rsid w:val="00622F5E"/>
    <w:rsid w:val="00625051"/>
    <w:rsid w:val="0063064F"/>
    <w:rsid w:val="00634FB3"/>
    <w:rsid w:val="00640189"/>
    <w:rsid w:val="00665198"/>
    <w:rsid w:val="006B0504"/>
    <w:rsid w:val="006B3CE2"/>
    <w:rsid w:val="006B6ABF"/>
    <w:rsid w:val="006C1A21"/>
    <w:rsid w:val="006F1EA6"/>
    <w:rsid w:val="006F3DF4"/>
    <w:rsid w:val="0070631E"/>
    <w:rsid w:val="00716511"/>
    <w:rsid w:val="00717904"/>
    <w:rsid w:val="00720ADB"/>
    <w:rsid w:val="00734F84"/>
    <w:rsid w:val="007556DF"/>
    <w:rsid w:val="00780488"/>
    <w:rsid w:val="007A169B"/>
    <w:rsid w:val="007A7E4F"/>
    <w:rsid w:val="007B2B02"/>
    <w:rsid w:val="007C2D3F"/>
    <w:rsid w:val="007C3C35"/>
    <w:rsid w:val="007E03C2"/>
    <w:rsid w:val="007E210A"/>
    <w:rsid w:val="007F265D"/>
    <w:rsid w:val="007F2A65"/>
    <w:rsid w:val="00826A93"/>
    <w:rsid w:val="00890957"/>
    <w:rsid w:val="008D0532"/>
    <w:rsid w:val="008E08E4"/>
    <w:rsid w:val="008F64BB"/>
    <w:rsid w:val="009255BF"/>
    <w:rsid w:val="00935106"/>
    <w:rsid w:val="00952447"/>
    <w:rsid w:val="009842CC"/>
    <w:rsid w:val="009957B0"/>
    <w:rsid w:val="009972D6"/>
    <w:rsid w:val="009B2265"/>
    <w:rsid w:val="009B2B36"/>
    <w:rsid w:val="00A01514"/>
    <w:rsid w:val="00A1554D"/>
    <w:rsid w:val="00A3031A"/>
    <w:rsid w:val="00A35BB3"/>
    <w:rsid w:val="00A52A1F"/>
    <w:rsid w:val="00A65674"/>
    <w:rsid w:val="00A659CF"/>
    <w:rsid w:val="00A804AC"/>
    <w:rsid w:val="00A82076"/>
    <w:rsid w:val="00A86ED0"/>
    <w:rsid w:val="00AA29E3"/>
    <w:rsid w:val="00AB7A77"/>
    <w:rsid w:val="00AC125A"/>
    <w:rsid w:val="00AC1419"/>
    <w:rsid w:val="00AE1065"/>
    <w:rsid w:val="00B14756"/>
    <w:rsid w:val="00B348CB"/>
    <w:rsid w:val="00B73106"/>
    <w:rsid w:val="00BA2055"/>
    <w:rsid w:val="00BA689B"/>
    <w:rsid w:val="00BB14E9"/>
    <w:rsid w:val="00BC4C58"/>
    <w:rsid w:val="00BD7953"/>
    <w:rsid w:val="00BD7EFF"/>
    <w:rsid w:val="00BF12C9"/>
    <w:rsid w:val="00BF331C"/>
    <w:rsid w:val="00C12C08"/>
    <w:rsid w:val="00C430F5"/>
    <w:rsid w:val="00C47741"/>
    <w:rsid w:val="00C5261B"/>
    <w:rsid w:val="00C75692"/>
    <w:rsid w:val="00C76E8B"/>
    <w:rsid w:val="00C81094"/>
    <w:rsid w:val="00C860DA"/>
    <w:rsid w:val="00CA3BF4"/>
    <w:rsid w:val="00CA6137"/>
    <w:rsid w:val="00CB6F24"/>
    <w:rsid w:val="00CB7483"/>
    <w:rsid w:val="00CD72EC"/>
    <w:rsid w:val="00CF587D"/>
    <w:rsid w:val="00D03D9A"/>
    <w:rsid w:val="00D06C8A"/>
    <w:rsid w:val="00D16D36"/>
    <w:rsid w:val="00D20119"/>
    <w:rsid w:val="00D21162"/>
    <w:rsid w:val="00D27E02"/>
    <w:rsid w:val="00D440E7"/>
    <w:rsid w:val="00D55150"/>
    <w:rsid w:val="00D55B56"/>
    <w:rsid w:val="00D57C9C"/>
    <w:rsid w:val="00D61714"/>
    <w:rsid w:val="00D9293A"/>
    <w:rsid w:val="00D9308D"/>
    <w:rsid w:val="00D96C49"/>
    <w:rsid w:val="00DC7959"/>
    <w:rsid w:val="00DE0D9B"/>
    <w:rsid w:val="00E13789"/>
    <w:rsid w:val="00E402CE"/>
    <w:rsid w:val="00E44BCE"/>
    <w:rsid w:val="00E62F40"/>
    <w:rsid w:val="00E7549F"/>
    <w:rsid w:val="00EA1768"/>
    <w:rsid w:val="00EA3A8F"/>
    <w:rsid w:val="00F07F1E"/>
    <w:rsid w:val="00F3044A"/>
    <w:rsid w:val="00F307A7"/>
    <w:rsid w:val="00F37658"/>
    <w:rsid w:val="00F54966"/>
    <w:rsid w:val="00F57942"/>
    <w:rsid w:val="00F632EC"/>
    <w:rsid w:val="00F654F5"/>
    <w:rsid w:val="00F67332"/>
    <w:rsid w:val="00F67F5B"/>
    <w:rsid w:val="00F8244F"/>
    <w:rsid w:val="00F8453A"/>
    <w:rsid w:val="00F958A9"/>
    <w:rsid w:val="00FA7825"/>
    <w:rsid w:val="00FB134C"/>
    <w:rsid w:val="00FB1A47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2621"/>
  <w15:chartTrackingRefBased/>
  <w15:docId w15:val="{7FB0E109-5342-4FFC-8BA2-32B1BC73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8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08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8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8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8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8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8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8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8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8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8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88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88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8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03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3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67332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AC14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2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B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nsasregents.gov/resources/PDF/Academic_Affairs/TAAC/2025_Quality_Assurance_Report_Updated_9.3.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1137</Words>
  <Characters>6630</Characters>
  <Application>Microsoft Office Word</Application>
  <DocSecurity>0</DocSecurity>
  <Lines>105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Knisley, Madelynn</dc:creator>
  <cp:keywords/>
  <dc:description/>
  <cp:lastModifiedBy>Scruggs, Kristin</cp:lastModifiedBy>
  <cp:revision>4</cp:revision>
  <dcterms:created xsi:type="dcterms:W3CDTF">2025-12-04T21:54:00Z</dcterms:created>
  <dcterms:modified xsi:type="dcterms:W3CDTF">2025-12-08T17:08:00Z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132e82ba-62ee-4447-8c31-3420c4f087f7</vt:lpwstr>
  </property>
</Properties>
</file>