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474C" w14:textId="70136C9E" w:rsidR="007643F9" w:rsidRPr="00C1217D" w:rsidRDefault="007643F9" w:rsidP="00C1217D">
      <w:pPr>
        <w:ind w:left="-540"/>
        <w:rPr>
          <w:b/>
          <w:sz w:val="28"/>
          <w:szCs w:val="28"/>
        </w:rPr>
      </w:pPr>
      <w:r w:rsidRPr="00C1217D">
        <w:rPr>
          <w:b/>
          <w:sz w:val="28"/>
          <w:szCs w:val="28"/>
        </w:rPr>
        <w:t>Appendix 1</w:t>
      </w:r>
      <w:r w:rsidR="00203F2F">
        <w:rPr>
          <w:b/>
          <w:sz w:val="28"/>
          <w:szCs w:val="28"/>
        </w:rPr>
        <w:t>2</w:t>
      </w:r>
      <w:r w:rsidRPr="00C1217D">
        <w:rPr>
          <w:b/>
          <w:sz w:val="28"/>
          <w:szCs w:val="28"/>
        </w:rPr>
        <w:t xml:space="preserve"> – Revision Request</w:t>
      </w:r>
    </w:p>
    <w:p w14:paraId="331718A2" w14:textId="77777777" w:rsidR="007643F9" w:rsidRPr="007643F9" w:rsidRDefault="007643F9" w:rsidP="00C1217D">
      <w:pPr>
        <w:ind w:left="-540"/>
      </w:pPr>
    </w:p>
    <w:p w14:paraId="1818D984" w14:textId="77777777" w:rsidR="007643F9" w:rsidRPr="007643F9" w:rsidRDefault="007643F9" w:rsidP="00C1217D">
      <w:pPr>
        <w:ind w:left="-540"/>
        <w:jc w:val="center"/>
        <w:rPr>
          <w:b/>
          <w:bCs/>
          <w:sz w:val="28"/>
          <w:szCs w:val="28"/>
        </w:rPr>
      </w:pPr>
    </w:p>
    <w:p w14:paraId="0C5D6E8E" w14:textId="511DCD38" w:rsidR="007643F9" w:rsidRPr="007643F9" w:rsidRDefault="007643F9" w:rsidP="00C1217D">
      <w:pPr>
        <w:ind w:left="-540"/>
        <w:jc w:val="center"/>
        <w:rPr>
          <w:rFonts w:cstheme="minorHAnsi"/>
          <w:b/>
          <w:sz w:val="28"/>
          <w:szCs w:val="28"/>
        </w:rPr>
      </w:pPr>
      <w:r w:rsidRPr="007643F9">
        <w:rPr>
          <w:rFonts w:cstheme="minorHAnsi"/>
          <w:b/>
          <w:sz w:val="28"/>
          <w:szCs w:val="28"/>
        </w:rPr>
        <w:t>Perkins Local Grant Revision Request FY 20____</w:t>
      </w:r>
    </w:p>
    <w:p w14:paraId="7766E9A4" w14:textId="77777777" w:rsidR="007643F9" w:rsidRPr="007643F9" w:rsidRDefault="007643F9" w:rsidP="00C1217D">
      <w:pPr>
        <w:ind w:left="-540"/>
      </w:pPr>
    </w:p>
    <w:p w14:paraId="421E314A" w14:textId="5CC3A34E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Institution: _________________________________________Revision #: _______ Date:________</w:t>
      </w:r>
      <w:r w:rsidR="00C1217D">
        <w:rPr>
          <w:rFonts w:cstheme="minorHAnsi"/>
          <w:sz w:val="24"/>
          <w:szCs w:val="24"/>
        </w:rPr>
        <w:t>______</w:t>
      </w:r>
      <w:r w:rsidRPr="007643F9">
        <w:rPr>
          <w:rFonts w:cstheme="minorHAnsi"/>
          <w:sz w:val="24"/>
          <w:szCs w:val="24"/>
        </w:rPr>
        <w:t>_____</w:t>
      </w:r>
    </w:p>
    <w:p w14:paraId="1B55AF57" w14:textId="77777777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</w:p>
    <w:p w14:paraId="41344CB6" w14:textId="0427DEE0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Requested By: _______________________________ Contact Phone: ________________________</w:t>
      </w:r>
      <w:r w:rsidR="00C1217D">
        <w:rPr>
          <w:rFonts w:cstheme="minorHAnsi"/>
          <w:sz w:val="24"/>
          <w:szCs w:val="24"/>
        </w:rPr>
        <w:t>_____</w:t>
      </w:r>
      <w:r w:rsidRPr="007643F9">
        <w:rPr>
          <w:rFonts w:cstheme="minorHAnsi"/>
          <w:sz w:val="24"/>
          <w:szCs w:val="24"/>
        </w:rPr>
        <w:t>____</w:t>
      </w:r>
    </w:p>
    <w:p w14:paraId="0E6FAD20" w14:textId="77777777" w:rsidR="007643F9" w:rsidRPr="007643F9" w:rsidRDefault="007643F9" w:rsidP="00C1217D">
      <w:pPr>
        <w:ind w:left="-540"/>
        <w:rPr>
          <w:rFonts w:cstheme="minorHAnsi"/>
          <w:sz w:val="16"/>
          <w:szCs w:val="16"/>
        </w:rPr>
      </w:pPr>
    </w:p>
    <w:p w14:paraId="6D515148" w14:textId="1F8988CB" w:rsidR="007643F9" w:rsidRPr="007643F9" w:rsidRDefault="007643F9" w:rsidP="00C1217D">
      <w:pPr>
        <w:ind w:left="-540"/>
      </w:pPr>
      <w:r w:rsidRPr="007643F9">
        <w:rPr>
          <w:rFonts w:cstheme="minorHAnsi"/>
          <w:sz w:val="24"/>
          <w:szCs w:val="24"/>
        </w:rPr>
        <w:t xml:space="preserve">Fiscal/Accounting notified </w:t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698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yes </w:t>
      </w:r>
      <w:r w:rsidRPr="007643F9">
        <w:rPr>
          <w:rFonts w:cstheme="minorHAnsi"/>
          <w:sz w:val="24"/>
          <w:szCs w:val="24"/>
        </w:rPr>
        <w:tab/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964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 no</w:t>
      </w:r>
    </w:p>
    <w:p w14:paraId="63A81AE2" w14:textId="77777777" w:rsidR="007643F9" w:rsidRPr="007643F9" w:rsidRDefault="007643F9" w:rsidP="007643F9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87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5"/>
        <w:gridCol w:w="1350"/>
      </w:tblGrid>
      <w:tr w:rsidR="007643F9" w:rsidRPr="007643F9" w14:paraId="69A22D53" w14:textId="77777777" w:rsidTr="00D6058A">
        <w:trPr>
          <w:trHeight w:val="683"/>
        </w:trPr>
        <w:tc>
          <w:tcPr>
            <w:tcW w:w="1620" w:type="dxa"/>
          </w:tcPr>
          <w:p w14:paraId="431C4750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Goal  # </w:t>
            </w:r>
          </w:p>
          <w:p w14:paraId="2EE8A187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</w:tcPr>
          <w:p w14:paraId="2D898D3D" w14:textId="6C8C2F60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Current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p w14:paraId="10FC24CB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</w:tcPr>
          <w:p w14:paraId="341C4C1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3CA03871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</w:rPr>
              <w:fldChar w:fldCharType="end"/>
            </w:r>
          </w:p>
        </w:tc>
      </w:tr>
      <w:tr w:rsidR="007643F9" w:rsidRPr="007643F9" w14:paraId="236C67A4" w14:textId="77777777" w:rsidTr="00D6058A">
        <w:trPr>
          <w:trHeight w:val="683"/>
        </w:trPr>
        <w:tc>
          <w:tcPr>
            <w:tcW w:w="1620" w:type="dxa"/>
          </w:tcPr>
          <w:p w14:paraId="0DB1C70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Goal  # </w:t>
            </w:r>
          </w:p>
          <w:p w14:paraId="782D5DBD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</w:tcPr>
          <w:p w14:paraId="7F7201B5" w14:textId="57B496C3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Revised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p w14:paraId="53B88C3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</w:tcPr>
          <w:p w14:paraId="69E8FA5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29D9CBC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</w:rPr>
              <w:fldChar w:fldCharType="end"/>
            </w:r>
          </w:p>
        </w:tc>
      </w:tr>
      <w:tr w:rsidR="00320FBF" w:rsidRPr="007643F9" w14:paraId="04A9424C" w14:textId="77777777" w:rsidTr="00320FBF">
        <w:trPr>
          <w:trHeight w:val="133"/>
        </w:trPr>
        <w:tc>
          <w:tcPr>
            <w:tcW w:w="1620" w:type="dxa"/>
          </w:tcPr>
          <w:p w14:paraId="61D178E5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7385" w:type="dxa"/>
          </w:tcPr>
          <w:p w14:paraId="3C17DB9C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14:paraId="7A50B128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</w:tr>
      <w:tr w:rsidR="007643F9" w:rsidRPr="007643F9" w14:paraId="66A1AC75" w14:textId="77777777" w:rsidTr="00D6058A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E31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Goal  # </w:t>
            </w:r>
          </w:p>
          <w:p w14:paraId="682FA716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A08" w14:textId="77777777" w:rsidR="00AC201F" w:rsidRPr="007643F9" w:rsidRDefault="00AC201F" w:rsidP="00AC201F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Current </w:t>
            </w:r>
            <w:r>
              <w:rPr>
                <w:rFonts w:cstheme="minorHAnsi"/>
                <w:b/>
              </w:rPr>
              <w:t>Activity or Expenditure</w:t>
            </w:r>
          </w:p>
          <w:p w14:paraId="6AB8E77D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E6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4E85307B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</w:tr>
      <w:tr w:rsidR="007643F9" w:rsidRPr="007643F9" w14:paraId="0DD6BD90" w14:textId="77777777" w:rsidTr="00D6058A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32C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Goal  # </w:t>
            </w:r>
          </w:p>
          <w:p w14:paraId="3FBAC3B0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0C3" w14:textId="77777777" w:rsidR="00AC201F" w:rsidRPr="007643F9" w:rsidRDefault="00AC201F" w:rsidP="00AC201F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Revised </w:t>
            </w:r>
            <w:r>
              <w:rPr>
                <w:rFonts w:cstheme="minorHAnsi"/>
                <w:b/>
              </w:rPr>
              <w:t>Activity or Expenditure</w:t>
            </w:r>
          </w:p>
          <w:p w14:paraId="34326BB0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D47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5521D434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</w:tr>
    </w:tbl>
    <w:p w14:paraId="4486086B" w14:textId="77777777" w:rsidR="007643F9" w:rsidRPr="007643F9" w:rsidRDefault="007643F9" w:rsidP="007643F9"/>
    <w:p w14:paraId="64FDBB46" w14:textId="45A6A693" w:rsidR="007643F9" w:rsidRPr="000D7317" w:rsidRDefault="007643F9" w:rsidP="007643F9">
      <w:pPr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>NOTE: If transferring $500 or more from one goal to another:</w:t>
      </w:r>
    </w:p>
    <w:p w14:paraId="7506546D" w14:textId="35873A52" w:rsidR="007643F9" w:rsidRPr="000D731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>Must include a revised Budget Breakdown with Preparer’s signature</w:t>
      </w:r>
    </w:p>
    <w:p w14:paraId="0EE1DE4D" w14:textId="41E1EF88" w:rsidR="007643F9" w:rsidRPr="000D731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>Check box above to confirm that</w:t>
      </w:r>
      <w:r w:rsidR="00C1217D" w:rsidRPr="000D7317">
        <w:rPr>
          <w:bCs/>
          <w:sz w:val="24"/>
          <w:szCs w:val="24"/>
        </w:rPr>
        <w:t xml:space="preserve"> institutional</w:t>
      </w:r>
      <w:r w:rsidRPr="000D7317">
        <w:rPr>
          <w:bCs/>
          <w:sz w:val="24"/>
          <w:szCs w:val="24"/>
        </w:rPr>
        <w:t xml:space="preserve"> fiscal/accounting has been notified of revision</w:t>
      </w:r>
    </w:p>
    <w:p w14:paraId="0A19D777" w14:textId="512F775E" w:rsidR="007643F9" w:rsidRPr="000D7317" w:rsidRDefault="007643F9" w:rsidP="00B84B57">
      <w:pPr>
        <w:pStyle w:val="ListParagraph"/>
        <w:numPr>
          <w:ilvl w:val="0"/>
          <w:numId w:val="1"/>
        </w:numPr>
        <w:spacing w:after="200" w:line="276" w:lineRule="auto"/>
        <w:ind w:right="-450"/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 xml:space="preserve">Update </w:t>
      </w:r>
      <w:r w:rsidR="00C1217D" w:rsidRPr="000D7317">
        <w:rPr>
          <w:bCs/>
          <w:sz w:val="24"/>
          <w:szCs w:val="24"/>
        </w:rPr>
        <w:t>all relevant Appendices</w:t>
      </w:r>
      <w:r w:rsidRPr="000D7317">
        <w:rPr>
          <w:bCs/>
          <w:sz w:val="24"/>
          <w:szCs w:val="24"/>
        </w:rPr>
        <w:t xml:space="preserve"> prior to the next Progress Report (December 1, March 1 or Final Report)</w:t>
      </w:r>
    </w:p>
    <w:p w14:paraId="3A90F3E6" w14:textId="77777777" w:rsidR="00727357" w:rsidRDefault="00727357" w:rsidP="007643F9">
      <w:pPr>
        <w:rPr>
          <w:sz w:val="24"/>
          <w:szCs w:val="24"/>
        </w:rPr>
      </w:pPr>
    </w:p>
    <w:p w14:paraId="66DEDAA9" w14:textId="38BCB5A3" w:rsidR="007643F9" w:rsidRDefault="00727357" w:rsidP="007643F9">
      <w:pPr>
        <w:rPr>
          <w:sz w:val="24"/>
          <w:szCs w:val="24"/>
        </w:rPr>
      </w:pPr>
      <w:r>
        <w:rPr>
          <w:sz w:val="24"/>
          <w:szCs w:val="24"/>
        </w:rPr>
        <w:t>Allowable</w:t>
      </w:r>
      <w:r w:rsidR="007643F9" w:rsidRPr="007643F9">
        <w:rPr>
          <w:sz w:val="24"/>
          <w:szCs w:val="24"/>
        </w:rPr>
        <w:tab/>
      </w:r>
    </w:p>
    <w:p w14:paraId="6D4F0943" w14:textId="77777777" w:rsidR="000D7317" w:rsidRPr="007643F9" w:rsidRDefault="000D7317" w:rsidP="007643F9">
      <w:pPr>
        <w:rPr>
          <w:sz w:val="24"/>
          <w:szCs w:val="24"/>
        </w:rPr>
      </w:pPr>
    </w:p>
    <w:p w14:paraId="0E776468" w14:textId="0ABA6D38" w:rsidR="007643F9" w:rsidRPr="007643F9" w:rsidRDefault="00727357" w:rsidP="007643F9">
      <w:pPr>
        <w:rPr>
          <w:sz w:val="24"/>
          <w:szCs w:val="24"/>
        </w:rPr>
      </w:pPr>
      <w:r>
        <w:rPr>
          <w:sz w:val="24"/>
          <w:szCs w:val="24"/>
        </w:rPr>
        <w:t>Unallowable</w:t>
      </w:r>
      <w:r w:rsidR="007643F9" w:rsidRPr="007643F9">
        <w:rPr>
          <w:sz w:val="24"/>
          <w:szCs w:val="24"/>
        </w:rPr>
        <w:tab/>
      </w:r>
      <w:r w:rsidR="007643F9" w:rsidRPr="007643F9">
        <w:rPr>
          <w:sz w:val="24"/>
          <w:szCs w:val="24"/>
        </w:rPr>
        <w:tab/>
      </w:r>
      <w:r w:rsidR="007643F9">
        <w:rPr>
          <w:sz w:val="24"/>
          <w:szCs w:val="24"/>
        </w:rPr>
        <w:tab/>
      </w:r>
      <w:r w:rsidR="007643F9" w:rsidRPr="007643F9">
        <w:rPr>
          <w:sz w:val="24"/>
          <w:szCs w:val="24"/>
        </w:rPr>
        <w:t>Reason:  __________________________________________________</w:t>
      </w:r>
    </w:p>
    <w:p w14:paraId="1553A98C" w14:textId="77777777" w:rsidR="007643F9" w:rsidRPr="007643F9" w:rsidRDefault="007643F9" w:rsidP="007643F9">
      <w:pPr>
        <w:rPr>
          <w:sz w:val="24"/>
          <w:szCs w:val="24"/>
        </w:rPr>
      </w:pPr>
    </w:p>
    <w:p w14:paraId="459C2970" w14:textId="77777777" w:rsidR="007643F9" w:rsidRPr="007643F9" w:rsidRDefault="007643F9" w:rsidP="007643F9">
      <w:pPr>
        <w:rPr>
          <w:sz w:val="24"/>
          <w:szCs w:val="24"/>
        </w:rPr>
      </w:pPr>
    </w:p>
    <w:p w14:paraId="12EE95C4" w14:textId="77777777" w:rsidR="007643F9" w:rsidRPr="007643F9" w:rsidRDefault="007643F9" w:rsidP="007643F9">
      <w:pPr>
        <w:rPr>
          <w:sz w:val="24"/>
          <w:szCs w:val="24"/>
        </w:rPr>
      </w:pPr>
    </w:p>
    <w:p w14:paraId="65F43F24" w14:textId="2ADED3E5" w:rsid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</w:p>
    <w:p w14:paraId="4173D2DB" w14:textId="77777777" w:rsidR="007643F9" w:rsidRPr="007643F9" w:rsidRDefault="007643F9" w:rsidP="007643F9">
      <w:pPr>
        <w:rPr>
          <w:sz w:val="24"/>
          <w:szCs w:val="24"/>
        </w:rPr>
      </w:pPr>
    </w:p>
    <w:p w14:paraId="78B10137" w14:textId="1B817B15" w:rsidR="00B84B57" w:rsidRPr="007643F9" w:rsidRDefault="007643F9" w:rsidP="00B84B57">
      <w:pPr>
        <w:rPr>
          <w:i/>
          <w:sz w:val="16"/>
          <w:szCs w:val="16"/>
        </w:rPr>
      </w:pPr>
      <w:r w:rsidRPr="007643F9">
        <w:rPr>
          <w:sz w:val="24"/>
          <w:szCs w:val="24"/>
        </w:rPr>
        <w:tab/>
      </w:r>
      <w:r w:rsidR="00727357">
        <w:rPr>
          <w:sz w:val="24"/>
          <w:szCs w:val="24"/>
        </w:rPr>
        <w:t>Board Staff</w:t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  <w:t>Date</w:t>
      </w:r>
    </w:p>
    <w:p w14:paraId="65864D7D" w14:textId="1221E0E0" w:rsidR="00F62F0E" w:rsidRPr="007643F9" w:rsidRDefault="007643F9" w:rsidP="00654CD0">
      <w:pPr>
        <w:jc w:val="right"/>
      </w:pPr>
      <w:r w:rsidRPr="007643F9">
        <w:rPr>
          <w:i/>
          <w:sz w:val="16"/>
          <w:szCs w:val="16"/>
        </w:rPr>
        <w:t xml:space="preserve">Rev. </w:t>
      </w:r>
      <w:r w:rsidR="00727357">
        <w:rPr>
          <w:i/>
          <w:sz w:val="16"/>
          <w:szCs w:val="16"/>
        </w:rPr>
        <w:t>April 2023</w:t>
      </w:r>
    </w:p>
    <w:sectPr w:rsidR="00F62F0E" w:rsidRPr="0076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188C"/>
    <w:multiLevelType w:val="hybridMultilevel"/>
    <w:tmpl w:val="DF823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9"/>
    <w:rsid w:val="000D7317"/>
    <w:rsid w:val="00203F2F"/>
    <w:rsid w:val="00320FBF"/>
    <w:rsid w:val="00654CD0"/>
    <w:rsid w:val="00727357"/>
    <w:rsid w:val="007643F9"/>
    <w:rsid w:val="009F4C42"/>
    <w:rsid w:val="00AC201F"/>
    <w:rsid w:val="00B84B57"/>
    <w:rsid w:val="00C1217D"/>
    <w:rsid w:val="00D5581C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581F"/>
  <w15:chartTrackingRefBased/>
  <w15:docId w15:val="{54DD1C94-3046-4061-9F6E-15B0E6B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F9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9" ma:contentTypeDescription="Create a new document." ma:contentTypeScope="" ma:versionID="3631fff2aac14dd4b9bbcf38f29b66c7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5da183f96cd2218297250876814562af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D402A-0987-406D-BE54-DE44FE3A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75F62-1545-4E39-9D15-B43DF2B76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A1A87-8769-41BE-864C-852F102E4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1028</Characters>
  <Application>Microsoft Office Word</Application>
  <DocSecurity>4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Hoffmann, Randi</cp:lastModifiedBy>
  <cp:revision>2</cp:revision>
  <cp:lastPrinted>2020-02-25T21:27:00Z</cp:lastPrinted>
  <dcterms:created xsi:type="dcterms:W3CDTF">2024-11-21T18:33:00Z</dcterms:created>
  <dcterms:modified xsi:type="dcterms:W3CDTF">2024-11-21T18:33:00Z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</Properties>
</file>